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07F8" w14:textId="77777777" w:rsidR="00023EB2" w:rsidRPr="00BE0C7A" w:rsidRDefault="00BE0C7A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</w:pPr>
      <w:r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plantilla </w:t>
      </w:r>
      <w:r w:rsidR="007D0389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de </w:t>
      </w:r>
      <w:r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>POE</w:t>
      </w:r>
      <w:r w:rsidR="00D66E5B"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 – </w:t>
      </w:r>
      <w:r w:rsidR="00A523C9"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>Configura</w:t>
      </w:r>
      <w:r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>ción de una cuenta</w:t>
      </w:r>
      <w:r w:rsidR="00A523C9"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 KoboToolbox </w:t>
      </w:r>
      <w:r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>a nivel de delegación para</w:t>
      </w:r>
      <w:r w:rsidR="00D06EC7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 la recolección de datos móvil</w:t>
      </w:r>
      <w:r w:rsidRPr="00BE0C7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s-ES_tradnl"/>
        </w:rPr>
        <w:t xml:space="preserve"> </w:t>
      </w:r>
    </w:p>
    <w:p w14:paraId="33C6B021" w14:textId="77777777" w:rsidR="00D06EC7" w:rsidRPr="00AD48C9" w:rsidRDefault="00D06EC7" w:rsidP="00D06EC7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i/>
          <w:smallCaps/>
          <w:lang w:val="es-ES_tradnl"/>
        </w:rPr>
      </w:pPr>
      <w:bookmarkStart w:id="0" w:name="_Toc400631971"/>
      <w:bookmarkStart w:id="1" w:name="_Toc455498087"/>
      <w:r>
        <w:rPr>
          <w:rFonts w:asciiTheme="minorHAnsi" w:hAnsiTheme="minorHAnsi"/>
          <w:color w:val="FFFFFF" w:themeColor="background1"/>
          <w:sz w:val="22"/>
          <w:lang w:val="es-ES_tradnl"/>
        </w:rPr>
        <w:t xml:space="preserve">Proyecto de mejoras inmediatas en </w:t>
      </w:r>
      <w:r w:rsidR="00FA4178">
        <w:rPr>
          <w:rFonts w:asciiTheme="minorHAnsi" w:hAnsiTheme="minorHAnsi"/>
          <w:color w:val="FFFFFF" w:themeColor="background1"/>
          <w:sz w:val="22"/>
          <w:lang w:val="es-ES_tradnl"/>
        </w:rPr>
        <w:t xml:space="preserve">la </w:t>
      </w:r>
      <w:r>
        <w:rPr>
          <w:rFonts w:asciiTheme="minorHAnsi" w:hAnsiTheme="minorHAnsi"/>
          <w:color w:val="FFFFFF" w:themeColor="background1"/>
          <w:sz w:val="22"/>
          <w:lang w:val="es-ES_tradnl"/>
        </w:rPr>
        <w:t xml:space="preserve">protección de los datos </w:t>
      </w:r>
    </w:p>
    <w:p w14:paraId="685F9F5A" w14:textId="77777777" w:rsidR="006215FA" w:rsidRPr="00BE0C7A" w:rsidRDefault="006215FA" w:rsidP="006215FA">
      <w:pPr>
        <w:spacing w:after="0"/>
        <w:ind w:right="-426"/>
        <w:rPr>
          <w:rFonts w:asciiTheme="minorHAnsi" w:hAnsiTheme="minorHAnsi"/>
          <w:b/>
          <w:i/>
          <w:smallCaps/>
          <w:lang w:val="es-ES_tradnl"/>
        </w:rPr>
      </w:pPr>
    </w:p>
    <w:p w14:paraId="377136D5" w14:textId="77777777" w:rsidR="00BE0C7A" w:rsidRPr="00AD48C9" w:rsidRDefault="00BE0C7A" w:rsidP="00BE0C7A">
      <w:pPr>
        <w:spacing w:after="0"/>
        <w:ind w:right="-426"/>
        <w:rPr>
          <w:rFonts w:asciiTheme="minorHAnsi" w:hAnsiTheme="minorHAnsi"/>
          <w:i/>
          <w:smallCaps/>
          <w:lang w:val="es-ES_tradnl"/>
        </w:rPr>
      </w:pPr>
      <w:r>
        <w:rPr>
          <w:rFonts w:asciiTheme="minorHAnsi" w:hAnsiTheme="minorHAnsi"/>
          <w:b/>
          <w:i/>
          <w:smallCaps/>
          <w:lang w:val="es-ES_tradnl"/>
        </w:rPr>
        <w:t>Fecha de publicación</w:t>
      </w:r>
      <w:r w:rsidRPr="00AD48C9">
        <w:rPr>
          <w:rFonts w:asciiTheme="minorHAnsi" w:hAnsiTheme="minorHAnsi"/>
          <w:b/>
          <w:i/>
          <w:smallCaps/>
          <w:lang w:val="es-ES_tradnl"/>
        </w:rPr>
        <w:t xml:space="preserve"> : </w:t>
      </w:r>
      <w:r w:rsidRPr="00AD48C9">
        <w:rPr>
          <w:rFonts w:asciiTheme="minorHAnsi" w:hAnsiTheme="minorHAnsi"/>
          <w:i/>
          <w:smallCaps/>
          <w:lang w:val="es-ES_tradnl"/>
        </w:rPr>
        <w:t>D</w:t>
      </w:r>
      <w:r>
        <w:rPr>
          <w:rFonts w:asciiTheme="minorHAnsi" w:hAnsiTheme="minorHAnsi"/>
          <w:i/>
          <w:smallCaps/>
          <w:lang w:val="es-ES_tradnl"/>
        </w:rPr>
        <w:t>iciembre</w:t>
      </w:r>
      <w:r w:rsidRPr="00AD48C9">
        <w:rPr>
          <w:rFonts w:asciiTheme="minorHAnsi" w:hAnsiTheme="minorHAnsi"/>
          <w:i/>
          <w:smallCaps/>
          <w:lang w:val="es-ES_tradnl"/>
        </w:rPr>
        <w:t xml:space="preserve"> 2017</w:t>
      </w:r>
    </w:p>
    <w:p w14:paraId="0D515BE1" w14:textId="77777777" w:rsidR="006215FA" w:rsidRPr="00BE0C7A" w:rsidRDefault="00BE0C7A" w:rsidP="00BE0C7A">
      <w:pPr>
        <w:spacing w:after="0"/>
        <w:ind w:right="-426"/>
        <w:rPr>
          <w:rFonts w:asciiTheme="minorHAnsi" w:hAnsiTheme="minorHAnsi"/>
          <w:i/>
          <w:smallCaps/>
          <w:lang w:val="es-ES_tradnl"/>
        </w:rPr>
      </w:pPr>
      <w:r w:rsidRPr="00AD48C9">
        <w:rPr>
          <w:rFonts w:asciiTheme="minorHAnsi" w:hAnsiTheme="minorHAnsi"/>
          <w:b/>
          <w:i/>
          <w:smallCaps/>
          <w:lang w:val="es-ES_tradnl"/>
        </w:rPr>
        <w:t xml:space="preserve">Autor : </w:t>
      </w:r>
      <w:r>
        <w:rPr>
          <w:rFonts w:asciiTheme="minorHAnsi" w:hAnsiTheme="minorHAnsi"/>
          <w:i/>
          <w:smallCaps/>
          <w:lang w:val="es-ES_tradnl"/>
        </w:rPr>
        <w:t xml:space="preserve">Unidad de </w:t>
      </w:r>
      <w:r w:rsidR="00D06EC7">
        <w:rPr>
          <w:rFonts w:asciiTheme="minorHAnsi" w:hAnsiTheme="minorHAnsi"/>
          <w:i/>
          <w:smallCaps/>
          <w:lang w:val="es-ES_tradnl"/>
        </w:rPr>
        <w:t>C</w:t>
      </w:r>
      <w:r>
        <w:rPr>
          <w:rFonts w:asciiTheme="minorHAnsi" w:hAnsiTheme="minorHAnsi"/>
          <w:i/>
          <w:smallCaps/>
          <w:lang w:val="es-ES_tradnl"/>
        </w:rPr>
        <w:t xml:space="preserve">alidad y </w:t>
      </w:r>
      <w:r w:rsidR="00D06EC7">
        <w:rPr>
          <w:rFonts w:asciiTheme="minorHAnsi" w:hAnsiTheme="minorHAnsi"/>
          <w:i/>
          <w:smallCaps/>
          <w:lang w:val="es-ES_tradnl"/>
        </w:rPr>
        <w:t>R</w:t>
      </w:r>
      <w:r>
        <w:rPr>
          <w:rFonts w:asciiTheme="minorHAnsi" w:hAnsiTheme="minorHAnsi"/>
          <w:i/>
          <w:smallCaps/>
          <w:lang w:val="es-ES_tradnl"/>
        </w:rPr>
        <w:t xml:space="preserve">endición de </w:t>
      </w:r>
      <w:r w:rsidR="00D06EC7">
        <w:rPr>
          <w:rFonts w:asciiTheme="minorHAnsi" w:hAnsiTheme="minorHAnsi"/>
          <w:i/>
          <w:smallCaps/>
          <w:lang w:val="es-ES_tradnl"/>
        </w:rPr>
        <w:t>C</w:t>
      </w:r>
      <w:r>
        <w:rPr>
          <w:rFonts w:asciiTheme="minorHAnsi" w:hAnsiTheme="minorHAnsi"/>
          <w:i/>
          <w:smallCaps/>
          <w:lang w:val="es-ES_tradnl"/>
        </w:rPr>
        <w:t>uentas</w:t>
      </w:r>
      <w:r w:rsidR="006215FA" w:rsidRPr="00BE0C7A">
        <w:rPr>
          <w:rFonts w:asciiTheme="minorHAnsi" w:hAnsiTheme="minorHAnsi"/>
          <w:i/>
          <w:smallCaps/>
          <w:lang w:val="es-ES_tradnl"/>
        </w:rPr>
        <w:t xml:space="preserve"> </w:t>
      </w:r>
    </w:p>
    <w:p w14:paraId="053E79B2" w14:textId="77777777" w:rsidR="00717CD1" w:rsidRPr="00BE0C7A" w:rsidRDefault="00717CD1" w:rsidP="00717CD1">
      <w:pPr>
        <w:spacing w:after="0" w:line="276" w:lineRule="auto"/>
        <w:rPr>
          <w:rFonts w:asciiTheme="minorHAnsi" w:hAnsiTheme="minorHAnsi"/>
          <w:sz w:val="6"/>
          <w:lang w:val="es-ES_tradnl"/>
        </w:rPr>
      </w:pPr>
    </w:p>
    <w:p w14:paraId="48CF428F" w14:textId="77777777" w:rsidR="00BC7D80" w:rsidRPr="005A7EB4" w:rsidRDefault="00BE0C7A" w:rsidP="00BC7D80">
      <w:pPr>
        <w:pBdr>
          <w:top w:val="single" w:sz="12" w:space="1" w:color="BCCB88"/>
          <w:left w:val="single" w:sz="12" w:space="4" w:color="BCCB88"/>
          <w:bottom w:val="single" w:sz="12" w:space="1" w:color="BCCB88"/>
          <w:right w:val="single" w:sz="12" w:space="4" w:color="BCCB88"/>
        </w:pBdr>
        <w:spacing w:before="120" w:line="276" w:lineRule="auto"/>
        <w:rPr>
          <w:rFonts w:asciiTheme="minorHAnsi" w:hAnsiTheme="minorHAnsi"/>
          <w:color w:val="FF0000"/>
          <w:sz w:val="22"/>
          <w:lang w:val="es-ES_tradnl"/>
        </w:rPr>
      </w:pPr>
      <w:r>
        <w:rPr>
          <w:rFonts w:asciiTheme="minorHAnsi" w:hAnsiTheme="minorHAnsi"/>
          <w:color w:val="FF0000"/>
          <w:sz w:val="22"/>
          <w:lang w:val="es-ES_tradnl"/>
        </w:rPr>
        <w:t>El objetivo de este POE es definir los procedimientos para las</w:t>
      </w:r>
      <w:r w:rsidRPr="003F77F0">
        <w:rPr>
          <w:rFonts w:asciiTheme="minorHAnsi" w:hAnsiTheme="minorHAnsi"/>
          <w:color w:val="FF0000"/>
          <w:sz w:val="22"/>
          <w:lang w:val="es-ES_tradnl"/>
        </w:rPr>
        <w:t xml:space="preserve"> delega</w:t>
      </w:r>
      <w:r>
        <w:rPr>
          <w:rFonts w:asciiTheme="minorHAnsi" w:hAnsiTheme="minorHAnsi"/>
          <w:color w:val="FF0000"/>
          <w:sz w:val="22"/>
          <w:lang w:val="es-ES_tradnl"/>
        </w:rPr>
        <w:t>c</w:t>
      </w:r>
      <w:r w:rsidRPr="003F77F0">
        <w:rPr>
          <w:rFonts w:asciiTheme="minorHAnsi" w:hAnsiTheme="minorHAnsi"/>
          <w:color w:val="FF0000"/>
          <w:sz w:val="22"/>
          <w:lang w:val="es-ES_tradnl"/>
        </w:rPr>
        <w:t>ion</w:t>
      </w:r>
      <w:r>
        <w:rPr>
          <w:rFonts w:asciiTheme="minorHAnsi" w:hAnsiTheme="minorHAnsi"/>
          <w:color w:val="FF0000"/>
          <w:sz w:val="22"/>
          <w:lang w:val="es-ES_tradnl"/>
        </w:rPr>
        <w:t>e</w:t>
      </w:r>
      <w:r w:rsidRPr="003F77F0">
        <w:rPr>
          <w:rFonts w:asciiTheme="minorHAnsi" w:hAnsiTheme="minorHAnsi"/>
          <w:color w:val="FF0000"/>
          <w:sz w:val="22"/>
          <w:lang w:val="es-ES_tradnl"/>
        </w:rPr>
        <w:t>s</w:t>
      </w:r>
      <w:r w:rsidR="005A7EB4">
        <w:rPr>
          <w:rFonts w:asciiTheme="minorHAnsi" w:hAnsiTheme="minorHAnsi"/>
          <w:color w:val="FF0000"/>
          <w:sz w:val="22"/>
          <w:lang w:val="es-ES_tradnl"/>
        </w:rPr>
        <w:t xml:space="preserve"> que quieren crear y configurar una cuenta de KoboToolbox. </w:t>
      </w:r>
      <w:r>
        <w:rPr>
          <w:rFonts w:asciiTheme="minorHAnsi" w:hAnsiTheme="minorHAnsi"/>
          <w:color w:val="FF0000"/>
          <w:sz w:val="22"/>
          <w:lang w:val="es-ES_tradnl"/>
        </w:rPr>
        <w:t>Esta plantilla tiene que ser adaptada</w:t>
      </w:r>
      <w:r w:rsidRPr="003F77F0">
        <w:rPr>
          <w:rFonts w:asciiTheme="minorHAnsi" w:hAnsiTheme="minorHAnsi"/>
          <w:color w:val="FF0000"/>
          <w:sz w:val="22"/>
          <w:lang w:val="es-ES_tradnl"/>
        </w:rPr>
        <w:t xml:space="preserve"> </w:t>
      </w:r>
      <w:r>
        <w:rPr>
          <w:rFonts w:asciiTheme="minorHAnsi" w:hAnsiTheme="minorHAnsi"/>
          <w:color w:val="FF0000"/>
          <w:sz w:val="22"/>
          <w:lang w:val="es-ES_tradnl"/>
        </w:rPr>
        <w:t xml:space="preserve">por la delegación en base a sus necesidades </w:t>
      </w:r>
      <w:r w:rsidRPr="003F77F0">
        <w:rPr>
          <w:rFonts w:asciiTheme="minorHAnsi" w:hAnsiTheme="minorHAnsi"/>
          <w:color w:val="FF0000"/>
          <w:sz w:val="22"/>
          <w:lang w:val="es-ES_tradnl"/>
        </w:rPr>
        <w:t>contextual</w:t>
      </w:r>
      <w:r>
        <w:rPr>
          <w:rFonts w:asciiTheme="minorHAnsi" w:hAnsiTheme="minorHAnsi"/>
          <w:color w:val="FF0000"/>
          <w:sz w:val="22"/>
          <w:lang w:val="es-ES_tradnl"/>
        </w:rPr>
        <w:t>es</w:t>
      </w:r>
      <w:r w:rsidRPr="003F77F0">
        <w:rPr>
          <w:rFonts w:asciiTheme="minorHAnsi" w:hAnsiTheme="minorHAnsi"/>
          <w:color w:val="FF0000"/>
          <w:sz w:val="22"/>
          <w:lang w:val="es-ES_tradnl"/>
        </w:rPr>
        <w:t>.</w:t>
      </w:r>
    </w:p>
    <w:p w14:paraId="523937D2" w14:textId="77777777" w:rsidR="00717CD1" w:rsidRPr="00BE0C7A" w:rsidRDefault="00717CD1" w:rsidP="00717CD1">
      <w:pPr>
        <w:spacing w:after="0" w:line="276" w:lineRule="auto"/>
        <w:rPr>
          <w:rFonts w:asciiTheme="minorHAnsi" w:hAnsiTheme="minorHAnsi"/>
          <w:sz w:val="6"/>
          <w:lang w:val="es-ES_tradnl"/>
        </w:rPr>
      </w:pPr>
    </w:p>
    <w:bookmarkEnd w:id="0"/>
    <w:bookmarkEnd w:id="1"/>
    <w:p w14:paraId="781F6540" w14:textId="77777777" w:rsidR="00D66E5B" w:rsidRPr="00BE0C7A" w:rsidRDefault="00D66E5B" w:rsidP="00D66E5B">
      <w:pPr>
        <w:suppressAutoHyphens w:val="0"/>
        <w:spacing w:after="0" w:line="276" w:lineRule="auto"/>
        <w:outlineLvl w:val="0"/>
        <w:rPr>
          <w:lang w:val="es-ES_tradnl"/>
        </w:rPr>
      </w:pPr>
    </w:p>
    <w:p w14:paraId="677C5304" w14:textId="77777777" w:rsidR="00617A0D" w:rsidRPr="00BE0C7A" w:rsidRDefault="00617A0D" w:rsidP="00D66E5B">
      <w:pPr>
        <w:suppressAutoHyphens w:val="0"/>
        <w:spacing w:after="0" w:line="276" w:lineRule="auto"/>
        <w:outlineLvl w:val="0"/>
        <w:rPr>
          <w:lang w:val="es-ES_tradnl"/>
        </w:rPr>
      </w:pPr>
    </w:p>
    <w:p w14:paraId="2789A994" w14:textId="77777777" w:rsidR="00D66E5B" w:rsidRPr="00BE0C7A" w:rsidRDefault="00A523C9" w:rsidP="00D66E5B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</w:pPr>
      <w:r w:rsidRPr="00BE0C7A"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  <w:t>Crea</w:t>
      </w:r>
      <w:r w:rsidR="005A7EB4"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  <w:t xml:space="preserve">r la cuenta </w:t>
      </w:r>
    </w:p>
    <w:p w14:paraId="673B6689" w14:textId="77777777" w:rsidR="00C2265C" w:rsidRPr="00BE0C7A" w:rsidRDefault="00A523C9" w:rsidP="00D66E5B">
      <w:pPr>
        <w:spacing w:line="276" w:lineRule="auto"/>
        <w:rPr>
          <w:rFonts w:asciiTheme="minorHAnsi" w:hAnsiTheme="minorHAnsi"/>
          <w:sz w:val="22"/>
          <w:lang w:val="es-ES_tradnl"/>
        </w:rPr>
      </w:pPr>
      <w:r w:rsidRPr="00BE0C7A">
        <w:rPr>
          <w:rFonts w:asciiTheme="minorHAnsi" w:hAnsiTheme="minorHAnsi"/>
          <w:sz w:val="22"/>
          <w:lang w:val="es-ES_tradnl"/>
        </w:rPr>
        <w:t>Dependi</w:t>
      </w:r>
      <w:r w:rsidR="005A7EB4">
        <w:rPr>
          <w:rFonts w:asciiTheme="minorHAnsi" w:hAnsiTheme="minorHAnsi"/>
          <w:sz w:val="22"/>
          <w:lang w:val="es-ES_tradnl"/>
        </w:rPr>
        <w:t>endo del tamaño</w:t>
      </w:r>
      <w:r w:rsidRPr="00BE0C7A">
        <w:rPr>
          <w:rFonts w:asciiTheme="minorHAnsi" w:hAnsiTheme="minorHAnsi"/>
          <w:sz w:val="22"/>
          <w:lang w:val="es-ES_tradnl"/>
        </w:rPr>
        <w:t xml:space="preserve">, </w:t>
      </w:r>
      <w:r w:rsidR="005A7EB4">
        <w:rPr>
          <w:rFonts w:asciiTheme="minorHAnsi" w:hAnsiTheme="minorHAnsi"/>
          <w:sz w:val="22"/>
          <w:lang w:val="es-ES_tradnl"/>
        </w:rPr>
        <w:t>las necesidades de recolección de datos móvil y los riesgos de seguridad para los datos de la delegación</w:t>
      </w:r>
      <w:r w:rsidRPr="00BE0C7A">
        <w:rPr>
          <w:rFonts w:asciiTheme="minorHAnsi" w:hAnsiTheme="minorHAnsi"/>
          <w:sz w:val="22"/>
          <w:lang w:val="es-ES_tradnl"/>
        </w:rPr>
        <w:t xml:space="preserve">, </w:t>
      </w:r>
      <w:r w:rsidR="00694543">
        <w:rPr>
          <w:rFonts w:asciiTheme="minorHAnsi" w:hAnsiTheme="minorHAnsi"/>
          <w:sz w:val="22"/>
          <w:lang w:val="es-ES_tradnl"/>
        </w:rPr>
        <w:t xml:space="preserve">usted </w:t>
      </w:r>
      <w:r w:rsidR="005A7EB4">
        <w:rPr>
          <w:rFonts w:asciiTheme="minorHAnsi" w:hAnsiTheme="minorHAnsi"/>
          <w:sz w:val="22"/>
          <w:lang w:val="es-ES_tradnl"/>
        </w:rPr>
        <w:t>necesitará crear una o más cuentas a nivel de la delegación</w:t>
      </w:r>
      <w:r w:rsidR="00740587" w:rsidRPr="00BE0C7A">
        <w:rPr>
          <w:rFonts w:asciiTheme="minorHAnsi" w:hAnsiTheme="minorHAnsi"/>
          <w:sz w:val="22"/>
          <w:lang w:val="es-ES_tradnl"/>
        </w:rPr>
        <w:t>.</w:t>
      </w:r>
    </w:p>
    <w:p w14:paraId="6CD97274" w14:textId="77777777" w:rsidR="00102ACB" w:rsidRPr="00BE0C7A" w:rsidRDefault="00102ACB" w:rsidP="00D66E5B">
      <w:pPr>
        <w:spacing w:line="276" w:lineRule="auto"/>
        <w:rPr>
          <w:rFonts w:asciiTheme="minorHAnsi" w:hAnsiTheme="minorHAnsi" w:cstheme="minorHAnsi"/>
          <w:sz w:val="22"/>
          <w:lang w:val="es-ES_tradnl"/>
        </w:rPr>
      </w:pPr>
    </w:p>
    <w:p w14:paraId="6D08C06D" w14:textId="77777777" w:rsidR="00102ACB" w:rsidRPr="00BE0C7A" w:rsidRDefault="005A7EB4" w:rsidP="00D66E5B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es-ES_tradnl"/>
        </w:rPr>
      </w:pPr>
      <w:r w:rsidRPr="00AD48C9">
        <w:rPr>
          <w:rFonts w:asciiTheme="minorHAnsi" w:hAnsiTheme="minorHAnsi"/>
          <w:i/>
          <w:sz w:val="22"/>
          <w:lang w:val="es-ES_tradnl"/>
        </w:rPr>
        <w:t>P</w:t>
      </w:r>
      <w:r>
        <w:rPr>
          <w:rFonts w:asciiTheme="minorHAnsi" w:hAnsiTheme="minorHAnsi"/>
          <w:i/>
          <w:sz w:val="22"/>
          <w:lang w:val="es-ES_tradnl"/>
        </w:rPr>
        <w:t xml:space="preserve">or favor, remítase a los tutoriales </w:t>
      </w:r>
      <w:r w:rsidR="00D66E5B" w:rsidRPr="00BE0C7A">
        <w:rPr>
          <w:rFonts w:asciiTheme="minorHAnsi" w:hAnsiTheme="minorHAnsi"/>
          <w:i/>
          <w:sz w:val="22"/>
          <w:lang w:val="es-ES_tradnl"/>
        </w:rPr>
        <w:t>“</w:t>
      </w:r>
      <w:r w:rsidR="00102ACB" w:rsidRPr="00BE0C7A">
        <w:rPr>
          <w:rFonts w:asciiTheme="minorHAnsi" w:hAnsiTheme="minorHAnsi"/>
          <w:b/>
          <w:i/>
          <w:sz w:val="22"/>
          <w:lang w:val="es-ES_tradnl"/>
        </w:rPr>
        <w:t>A</w:t>
      </w:r>
      <w:r>
        <w:rPr>
          <w:rFonts w:asciiTheme="minorHAnsi" w:hAnsiTheme="minorHAnsi"/>
          <w:b/>
          <w:i/>
          <w:sz w:val="22"/>
          <w:lang w:val="es-ES_tradnl"/>
        </w:rPr>
        <w:t>dministración de cuentas a nivel de delegación</w:t>
      </w:r>
      <w:r w:rsidR="00D66E5B" w:rsidRPr="00BE0C7A">
        <w:rPr>
          <w:rFonts w:asciiTheme="minorHAnsi" w:hAnsiTheme="minorHAnsi"/>
          <w:i/>
          <w:sz w:val="22"/>
          <w:lang w:val="es-ES_tradnl"/>
        </w:rPr>
        <w:t>”</w:t>
      </w:r>
      <w:r w:rsidR="00102ACB" w:rsidRPr="00BE0C7A">
        <w:rPr>
          <w:rFonts w:asciiTheme="minorHAnsi" w:hAnsiTheme="minorHAnsi"/>
          <w:i/>
          <w:sz w:val="22"/>
          <w:lang w:val="es-ES_tradnl"/>
        </w:rPr>
        <w:t xml:space="preserve"> </w:t>
      </w:r>
      <w:r>
        <w:rPr>
          <w:rFonts w:asciiTheme="minorHAnsi" w:hAnsiTheme="minorHAnsi"/>
          <w:i/>
          <w:sz w:val="22"/>
          <w:lang w:val="es-ES_tradnl"/>
        </w:rPr>
        <w:t>y</w:t>
      </w:r>
      <w:r w:rsidR="00102ACB" w:rsidRPr="00BE0C7A">
        <w:rPr>
          <w:rFonts w:asciiTheme="minorHAnsi" w:hAnsiTheme="minorHAnsi"/>
          <w:i/>
          <w:sz w:val="22"/>
          <w:lang w:val="es-ES_tradnl"/>
        </w:rPr>
        <w:t xml:space="preserve"> “</w:t>
      </w:r>
      <w:r w:rsidRPr="005A7EB4">
        <w:rPr>
          <w:rFonts w:asciiTheme="minorHAnsi" w:hAnsiTheme="minorHAnsi"/>
          <w:b/>
          <w:i/>
          <w:sz w:val="22"/>
          <w:lang w:val="es-ES_tradnl"/>
        </w:rPr>
        <w:t xml:space="preserve">primera creación de </w:t>
      </w:r>
      <w:r>
        <w:rPr>
          <w:rFonts w:asciiTheme="minorHAnsi" w:hAnsiTheme="minorHAnsi"/>
          <w:b/>
          <w:i/>
          <w:sz w:val="22"/>
          <w:lang w:val="es-ES_tradnl"/>
        </w:rPr>
        <w:t xml:space="preserve">cuenta de </w:t>
      </w:r>
      <w:r w:rsidR="00102ACB" w:rsidRPr="00BE0C7A">
        <w:rPr>
          <w:rFonts w:asciiTheme="minorHAnsi" w:hAnsiTheme="minorHAnsi"/>
          <w:b/>
          <w:i/>
          <w:sz w:val="22"/>
          <w:lang w:val="es-ES_tradnl"/>
        </w:rPr>
        <w:t>Kobo</w:t>
      </w:r>
      <w:r w:rsidR="00102ACB" w:rsidRPr="00BE0C7A">
        <w:rPr>
          <w:rFonts w:asciiTheme="minorHAnsi" w:hAnsiTheme="minorHAnsi"/>
          <w:i/>
          <w:sz w:val="22"/>
          <w:lang w:val="es-ES_tradnl"/>
        </w:rPr>
        <w:t>”</w:t>
      </w:r>
      <w:r w:rsidR="00D66E5B" w:rsidRPr="00BE0C7A">
        <w:rPr>
          <w:rFonts w:asciiTheme="minorHAnsi" w:hAnsiTheme="minorHAnsi"/>
          <w:i/>
          <w:sz w:val="22"/>
          <w:lang w:val="es-ES_tradnl"/>
        </w:rPr>
        <w:t xml:space="preserve"> </w:t>
      </w:r>
      <w:r w:rsidR="00A523C9" w:rsidRPr="00BE0C7A">
        <w:rPr>
          <w:rFonts w:asciiTheme="minorHAnsi" w:hAnsiTheme="minorHAnsi"/>
          <w:i/>
          <w:sz w:val="22"/>
          <w:lang w:val="es-ES_tradnl"/>
        </w:rPr>
        <w:t>(</w:t>
      </w:r>
      <w:r>
        <w:rPr>
          <w:rFonts w:asciiTheme="minorHAnsi" w:hAnsiTheme="minorHAnsi"/>
          <w:i/>
          <w:sz w:val="22"/>
          <w:lang w:val="es-ES_tradnl"/>
        </w:rPr>
        <w:t>disponible en</w:t>
      </w:r>
      <w:r w:rsidR="00A523C9" w:rsidRPr="00BE0C7A">
        <w:rPr>
          <w:rFonts w:asciiTheme="minorHAnsi" w:hAnsiTheme="minorHAnsi"/>
          <w:i/>
          <w:sz w:val="22"/>
          <w:lang w:val="es-ES_tradnl"/>
        </w:rPr>
        <w:t xml:space="preserve"> </w:t>
      </w:r>
      <w:hyperlink r:id="rId9" w:history="1">
        <w:r w:rsidR="00A523C9" w:rsidRPr="00BE0C7A">
          <w:rPr>
            <w:rStyle w:val="Hipervnculo"/>
            <w:rFonts w:asciiTheme="minorHAnsi" w:hAnsiTheme="minorHAnsi" w:cs="Verdana"/>
            <w:i/>
            <w:sz w:val="22"/>
            <w:lang w:val="es-ES_tradnl"/>
          </w:rPr>
          <w:t>http://www.mdc-toolkit.org/prepare-your-mdc/</w:t>
        </w:r>
      </w:hyperlink>
      <w:r w:rsidR="00A523C9" w:rsidRPr="00BE0C7A">
        <w:rPr>
          <w:rFonts w:asciiTheme="minorHAnsi" w:hAnsiTheme="minorHAnsi"/>
          <w:i/>
          <w:sz w:val="22"/>
          <w:lang w:val="es-ES_tradnl"/>
        </w:rPr>
        <w:t xml:space="preserve">) </w:t>
      </w:r>
      <w:r>
        <w:rPr>
          <w:rFonts w:asciiTheme="minorHAnsi" w:hAnsiTheme="minorHAnsi"/>
          <w:i/>
          <w:sz w:val="22"/>
          <w:lang w:val="es-ES_tradnl"/>
        </w:rPr>
        <w:t>para saber cómo</w:t>
      </w:r>
      <w:r w:rsidR="001509CD" w:rsidRPr="00BE0C7A">
        <w:rPr>
          <w:rFonts w:asciiTheme="minorHAnsi" w:hAnsiTheme="minorHAnsi"/>
          <w:i/>
          <w:sz w:val="22"/>
          <w:lang w:val="es-ES_tradnl"/>
        </w:rPr>
        <w:t>:</w:t>
      </w:r>
    </w:p>
    <w:p w14:paraId="03CB1235" w14:textId="77777777" w:rsidR="00102ACB" w:rsidRPr="00BE0C7A" w:rsidRDefault="005A7EB4" w:rsidP="00102ACB">
      <w:pPr>
        <w:pStyle w:val="Ttulo2"/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</w:pPr>
      <w:r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 xml:space="preserve">Establecer la configuración de la cuenta relevante </w:t>
      </w:r>
      <w:r w:rsidR="00102ACB" w:rsidRPr="00BE0C7A"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(</w:t>
      </w:r>
      <w:r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 xml:space="preserve">cuentas principal y secundaria </w:t>
      </w:r>
      <w:r w:rsidR="00617A0D" w:rsidRPr="00BE0C7A"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>/</w:t>
      </w:r>
      <w:r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 xml:space="preserve">una sola </w:t>
      </w:r>
      <w:r w:rsidRPr="005A7EB4"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cuenta</w:t>
      </w:r>
      <w:r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 xml:space="preserve"> </w:t>
      </w:r>
      <w:r w:rsidR="00102ACB" w:rsidRPr="00BE0C7A"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>centrali</w:t>
      </w:r>
      <w:r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>zada</w:t>
      </w:r>
      <w:r w:rsidR="00102ACB" w:rsidRPr="00BE0C7A">
        <w:rPr>
          <w:rFonts w:asciiTheme="minorHAnsi" w:hAnsiTheme="minorHAnsi"/>
          <w:b w:val="0"/>
          <w:bCs w:val="0"/>
          <w:color w:val="FF0000"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para la delegación</w:t>
      </w:r>
      <w:r w:rsidR="00102ACB" w:rsidRPr="00BE0C7A"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)</w:t>
      </w:r>
      <w:r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.</w:t>
      </w:r>
    </w:p>
    <w:p w14:paraId="2086316E" w14:textId="77777777" w:rsidR="00102ACB" w:rsidRPr="00BE0C7A" w:rsidRDefault="005A7EB4" w:rsidP="00102ACB">
      <w:pPr>
        <w:pStyle w:val="Ttulo2"/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</w:pPr>
      <w:r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Crear una cuenta.</w:t>
      </w:r>
    </w:p>
    <w:p w14:paraId="572308F3" w14:textId="77777777" w:rsidR="00AD06D1" w:rsidRPr="00BE0C7A" w:rsidRDefault="00694543" w:rsidP="00AD06D1">
      <w:pPr>
        <w:pStyle w:val="Ttulo2"/>
        <w:numPr>
          <w:ilvl w:val="0"/>
          <w:numId w:val="19"/>
        </w:numPr>
        <w:suppressAutoHyphens w:val="0"/>
        <w:spacing w:line="276" w:lineRule="auto"/>
        <w:rPr>
          <w:lang w:val="es-ES_tradnl"/>
        </w:rPr>
      </w:pPr>
      <w:r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Cómo de</w:t>
      </w:r>
      <w:r w:rsidR="005A7EB4"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 xml:space="preserve">be ser su inicio de sesión en </w:t>
      </w:r>
      <w:r w:rsidR="00AD06D1" w:rsidRPr="00BE0C7A"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Tdh</w:t>
      </w:r>
      <w:r w:rsidR="005A7EB4">
        <w:rPr>
          <w:rFonts w:asciiTheme="minorHAnsi" w:hAnsiTheme="minorHAnsi"/>
          <w:b w:val="0"/>
          <w:bCs w:val="0"/>
          <w:color w:val="auto"/>
          <w:sz w:val="22"/>
          <w:szCs w:val="22"/>
          <w:lang w:val="es-ES_tradnl"/>
        </w:rPr>
        <w:t>.</w:t>
      </w:r>
    </w:p>
    <w:p w14:paraId="761B30C2" w14:textId="77777777" w:rsidR="00740587" w:rsidRPr="00BE0C7A" w:rsidRDefault="00AD06D1" w:rsidP="00AD06D1">
      <w:pPr>
        <w:pStyle w:val="Ttulo2"/>
        <w:numPr>
          <w:ilvl w:val="0"/>
          <w:numId w:val="0"/>
        </w:numPr>
        <w:suppressAutoHyphens w:val="0"/>
        <w:spacing w:line="276" w:lineRule="auto"/>
        <w:ind w:left="1004"/>
        <w:rPr>
          <w:lang w:val="es-ES_tradnl"/>
        </w:rPr>
      </w:pPr>
      <w:r w:rsidRPr="00BE0C7A">
        <w:rPr>
          <w:lang w:val="es-ES_tradnl"/>
        </w:rPr>
        <w:t xml:space="preserve"> 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11F17"/>
          <w:insideV w:val="single" w:sz="12" w:space="0" w:color="EE7F00"/>
        </w:tblBorders>
        <w:tblLook w:val="04A0" w:firstRow="1" w:lastRow="0" w:firstColumn="1" w:lastColumn="0" w:noHBand="0" w:noVBand="1"/>
      </w:tblPr>
      <w:tblGrid>
        <w:gridCol w:w="1110"/>
        <w:gridCol w:w="8779"/>
      </w:tblGrid>
      <w:tr w:rsidR="00617A0D" w:rsidRPr="00BE0C7A" w14:paraId="65DD38DC" w14:textId="77777777" w:rsidTr="00617A0D"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EE7F00"/>
            </w:tcBorders>
            <w:vAlign w:val="center"/>
          </w:tcPr>
          <w:p w14:paraId="0C2A848E" w14:textId="77777777" w:rsidR="00617A0D" w:rsidRPr="00BE0C7A" w:rsidRDefault="00617A0D">
            <w:pPr>
              <w:spacing w:line="276" w:lineRule="auto"/>
              <w:rPr>
                <w:rFonts w:asciiTheme="minorHAnsi" w:hAnsiTheme="minorHAnsi"/>
                <w:sz w:val="22"/>
                <w:lang w:val="es-ES_tradnl"/>
              </w:rPr>
            </w:pPr>
          </w:p>
          <w:p w14:paraId="562BFBA6" w14:textId="77777777" w:rsidR="00617A0D" w:rsidRPr="00BE0C7A" w:rsidRDefault="00617A0D" w:rsidP="005A7EB4">
            <w:pPr>
              <w:spacing w:line="276" w:lineRule="auto"/>
              <w:rPr>
                <w:lang w:val="es-ES_tradnl"/>
              </w:rPr>
            </w:pPr>
            <w:r w:rsidRPr="00BE0C7A">
              <w:rPr>
                <w:noProof/>
                <w:lang w:val="es-ES" w:eastAsia="es-ES"/>
              </w:rPr>
              <w:drawing>
                <wp:inline distT="0" distB="0" distL="0" distR="0" wp14:anchorId="2E15667B" wp14:editId="06095028">
                  <wp:extent cx="200660" cy="360680"/>
                  <wp:effectExtent l="0" t="0" r="8890" b="1270"/>
                  <wp:docPr id="7" name="Picture 7" descr="svg2raster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svg2raster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4543">
              <w:rPr>
                <w:lang w:val="es-ES_tradnl"/>
              </w:rPr>
              <w:t xml:space="preserve"> Aspectos a destacar</w:t>
            </w:r>
          </w:p>
        </w:tc>
        <w:tc>
          <w:tcPr>
            <w:tcW w:w="9214" w:type="dxa"/>
            <w:tcBorders>
              <w:top w:val="nil"/>
              <w:left w:val="single" w:sz="12" w:space="0" w:color="EE7F00"/>
              <w:bottom w:val="nil"/>
              <w:right w:val="nil"/>
            </w:tcBorders>
          </w:tcPr>
          <w:p w14:paraId="7061F4C1" w14:textId="77777777" w:rsidR="00617A0D" w:rsidRPr="00BE0C7A" w:rsidRDefault="00617A0D">
            <w:pPr>
              <w:pStyle w:val="Tip"/>
              <w:numPr>
                <w:ilvl w:val="0"/>
                <w:numId w:val="0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8F78E11" w14:textId="77777777" w:rsidR="00617A0D" w:rsidRPr="00BE0C7A" w:rsidRDefault="005A7EB4" w:rsidP="00617A0D">
            <w:pPr>
              <w:pStyle w:val="Tip"/>
              <w:numPr>
                <w:ilvl w:val="0"/>
                <w:numId w:val="0"/>
              </w:numPr>
              <w:spacing w:line="276" w:lineRule="auto"/>
              <w:ind w:left="397" w:hanging="397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Asegúrese de</w:t>
            </w:r>
            <w:r w:rsidR="00617A0D" w:rsidRPr="00BE0C7A">
              <w:rPr>
                <w:rFonts w:asciiTheme="minorHAnsi" w:hAnsiTheme="minorHAnsi" w:cstheme="minorHAnsi"/>
                <w:sz w:val="22"/>
                <w:lang w:val="es-ES_tradnl"/>
              </w:rPr>
              <w:t>:</w:t>
            </w:r>
          </w:p>
          <w:p w14:paraId="4C12090D" w14:textId="77777777" w:rsidR="00617A0D" w:rsidRPr="00BE0C7A" w:rsidRDefault="00617A0D" w:rsidP="00617A0D">
            <w:pPr>
              <w:pStyle w:val="Tip"/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BE0C7A">
              <w:rPr>
                <w:rFonts w:asciiTheme="minorHAnsi" w:hAnsiTheme="minorHAnsi" w:cstheme="minorHAnsi"/>
                <w:sz w:val="22"/>
                <w:lang w:val="es-ES_tradnl"/>
              </w:rPr>
              <w:t>Us</w:t>
            </w:r>
            <w:r w:rsidR="005A7EB4">
              <w:rPr>
                <w:rFonts w:asciiTheme="minorHAnsi" w:hAnsiTheme="minorHAnsi" w:cstheme="minorHAnsi"/>
                <w:sz w:val="22"/>
                <w:lang w:val="es-ES_tradnl"/>
              </w:rPr>
              <w:t>ar su dirección de correo electrónico profe</w:t>
            </w:r>
            <w:r w:rsidRPr="00BE0C7A">
              <w:rPr>
                <w:rFonts w:asciiTheme="minorHAnsi" w:hAnsiTheme="minorHAnsi" w:cstheme="minorHAnsi"/>
                <w:sz w:val="22"/>
                <w:lang w:val="es-ES_tradnl"/>
              </w:rPr>
              <w:t xml:space="preserve">sional </w:t>
            </w:r>
            <w:r w:rsidR="005A7EB4">
              <w:rPr>
                <w:rFonts w:asciiTheme="minorHAnsi" w:hAnsiTheme="minorHAnsi" w:cstheme="minorHAnsi"/>
                <w:sz w:val="22"/>
                <w:lang w:val="es-ES_tradnl"/>
              </w:rPr>
              <w:t>como correo de contacto</w:t>
            </w:r>
            <w:r w:rsidR="00694543">
              <w:rPr>
                <w:rFonts w:asciiTheme="minorHAnsi" w:hAnsiTheme="minorHAnsi" w:cstheme="minorHAnsi"/>
                <w:sz w:val="22"/>
                <w:lang w:val="es-ES_tradnl"/>
              </w:rPr>
              <w:t>.</w:t>
            </w:r>
            <w:r w:rsidR="005A7EB4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</w:p>
          <w:p w14:paraId="6AF220B2" w14:textId="77777777" w:rsidR="00617A0D" w:rsidRPr="00BE0C7A" w:rsidRDefault="00617A0D" w:rsidP="00DE4B1C">
            <w:pPr>
              <w:pStyle w:val="Tip"/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BE0C7A">
              <w:rPr>
                <w:rFonts w:asciiTheme="minorHAnsi" w:hAnsiTheme="minorHAnsi" w:cstheme="minorHAnsi"/>
                <w:sz w:val="22"/>
                <w:lang w:val="es-ES_tradnl"/>
              </w:rPr>
              <w:t>Notif</w:t>
            </w:r>
            <w:r w:rsidR="005A7EB4">
              <w:rPr>
                <w:rFonts w:asciiTheme="minorHAnsi" w:hAnsiTheme="minorHAnsi" w:cstheme="minorHAnsi"/>
                <w:sz w:val="22"/>
                <w:lang w:val="es-ES_tradnl"/>
              </w:rPr>
              <w:t xml:space="preserve">icar al asesor </w:t>
            </w:r>
            <w:r w:rsidR="00DE4B1C">
              <w:rPr>
                <w:rFonts w:asciiTheme="minorHAnsi" w:hAnsiTheme="minorHAnsi" w:cstheme="minorHAnsi"/>
                <w:sz w:val="22"/>
                <w:lang w:val="es-ES_tradnl"/>
              </w:rPr>
              <w:t xml:space="preserve">de </w:t>
            </w:r>
            <w:r w:rsidRPr="00BE0C7A">
              <w:rPr>
                <w:rFonts w:asciiTheme="minorHAnsi" w:hAnsiTheme="minorHAnsi" w:cstheme="minorHAnsi"/>
                <w:sz w:val="22"/>
                <w:lang w:val="es-ES_tradnl"/>
              </w:rPr>
              <w:t xml:space="preserve">IM </w:t>
            </w:r>
            <w:r w:rsidR="00694543">
              <w:rPr>
                <w:rFonts w:asciiTheme="minorHAnsi" w:hAnsiTheme="minorHAnsi" w:cstheme="minorHAnsi"/>
                <w:sz w:val="22"/>
                <w:lang w:val="es-ES_tradnl"/>
              </w:rPr>
              <w:t>en la s</w:t>
            </w:r>
            <w:r w:rsidR="00DE4B1C">
              <w:rPr>
                <w:rFonts w:asciiTheme="minorHAnsi" w:hAnsiTheme="minorHAnsi" w:cstheme="minorHAnsi"/>
                <w:sz w:val="22"/>
                <w:lang w:val="es-ES_tradnl"/>
              </w:rPr>
              <w:t>ede de la creación de la cuenta para que esté al tanto del uso que se hace de</w:t>
            </w:r>
            <w:r w:rsidRPr="00BE0C7A">
              <w:rPr>
                <w:rFonts w:asciiTheme="minorHAnsi" w:hAnsiTheme="minorHAnsi" w:cstheme="minorHAnsi"/>
                <w:sz w:val="22"/>
                <w:lang w:val="es-ES_tradnl"/>
              </w:rPr>
              <w:t xml:space="preserve"> Kobo.</w:t>
            </w:r>
          </w:p>
        </w:tc>
      </w:tr>
    </w:tbl>
    <w:p w14:paraId="72DB34D9" w14:textId="77777777" w:rsidR="00102ACB" w:rsidRPr="00BE0C7A" w:rsidRDefault="00617A0D" w:rsidP="00617A0D">
      <w:pPr>
        <w:rPr>
          <w:rFonts w:asciiTheme="minorHAnsi" w:hAnsiTheme="minorHAnsi"/>
          <w:b/>
          <w:bCs/>
          <w:sz w:val="22"/>
          <w:lang w:val="es-ES_tradnl"/>
        </w:rPr>
      </w:pPr>
      <w:r w:rsidRPr="00BE0C7A">
        <w:rPr>
          <w:lang w:val="es-ES_tradnl"/>
        </w:rPr>
        <w:t xml:space="preserve"> </w:t>
      </w:r>
    </w:p>
    <w:p w14:paraId="5E875C5F" w14:textId="77777777" w:rsidR="00D66E5B" w:rsidRPr="00BE0C7A" w:rsidRDefault="00DE4B1C" w:rsidP="00D66E5B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</w:pPr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es-ES_tradnl" w:eastAsia="en-US"/>
        </w:rPr>
        <w:t xml:space="preserve">Configurar sus derechos de compartir la recolección de datos </w:t>
      </w:r>
    </w:p>
    <w:p w14:paraId="09EF85F3" w14:textId="77777777" w:rsidR="0091154A" w:rsidRPr="00BE0C7A" w:rsidRDefault="00DE4B1C" w:rsidP="00A523C9">
      <w:pPr>
        <w:pStyle w:val="Prrafodelista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>La página</w:t>
      </w:r>
      <w:r w:rsidR="00AD06D1" w:rsidRPr="00BE0C7A">
        <w:rPr>
          <w:rFonts w:asciiTheme="minorHAnsi" w:hAnsiTheme="minorHAnsi"/>
          <w:sz w:val="22"/>
          <w:lang w:val="es-ES_tradnl"/>
        </w:rPr>
        <w:t xml:space="preserve"> </w:t>
      </w:r>
      <w:r w:rsidR="00AD06D1" w:rsidRPr="00BE0C7A">
        <w:rPr>
          <w:rFonts w:asciiTheme="minorHAnsi" w:hAnsiTheme="minorHAnsi"/>
          <w:noProof/>
          <w:sz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54CF58" wp14:editId="06A34162">
            <wp:simplePos x="0" y="0"/>
            <wp:positionH relativeFrom="column">
              <wp:posOffset>2862479</wp:posOffset>
            </wp:positionH>
            <wp:positionV relativeFrom="paragraph">
              <wp:posOffset>236387</wp:posOffset>
            </wp:positionV>
            <wp:extent cx="1043940" cy="1860550"/>
            <wp:effectExtent l="0" t="0" r="3810" b="6350"/>
            <wp:wrapSquare wrapText="bothSides"/>
            <wp:docPr id="5" name="Picture 5" descr="C:\Users\Maeve\AppData\Local\Microsoft\Windows\INetCache\Content.Word\Screenshot_20180102-152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eve\AppData\Local\Microsoft\Windows\INetCache\Content.Word\Screenshot_20180102-1521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D1" w:rsidRPr="00BE0C7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00FFAFC" wp14:editId="401C59BB">
            <wp:simplePos x="0" y="0"/>
            <wp:positionH relativeFrom="column">
              <wp:posOffset>4003040</wp:posOffset>
            </wp:positionH>
            <wp:positionV relativeFrom="paragraph">
              <wp:posOffset>255270</wp:posOffset>
            </wp:positionV>
            <wp:extent cx="2175510" cy="18395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2"/>
                    <a:stretch/>
                  </pic:blipFill>
                  <pic:spPr bwMode="auto">
                    <a:xfrm>
                      <a:off x="0" y="0"/>
                      <a:ext cx="217551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91154A" w:rsidRPr="00BE0C7A">
          <w:rPr>
            <w:rStyle w:val="Hipervnculo"/>
            <w:rFonts w:asciiTheme="minorHAnsi" w:hAnsiTheme="minorHAnsi" w:cs="Verdana"/>
            <w:i/>
            <w:sz w:val="22"/>
            <w:lang w:val="es-ES_tradnl"/>
          </w:rPr>
          <w:t>http://support.kobotoolbox.org/customer/en/portal/articles/2103898-managing-permissions</w:t>
        </w:r>
      </w:hyperlink>
      <w:r w:rsidR="0091154A" w:rsidRPr="00BE0C7A">
        <w:rPr>
          <w:rFonts w:asciiTheme="minorHAnsi" w:hAnsiTheme="minorHAnsi"/>
          <w:i/>
          <w:sz w:val="22"/>
          <w:lang w:val="es-ES_tradnl"/>
        </w:rPr>
        <w:t xml:space="preserve"> </w:t>
      </w:r>
      <w:r>
        <w:rPr>
          <w:rFonts w:asciiTheme="minorHAnsi" w:hAnsiTheme="minorHAnsi"/>
          <w:i/>
          <w:sz w:val="22"/>
          <w:lang w:val="es-ES_tradnl"/>
        </w:rPr>
        <w:t>explica los permisos</w:t>
      </w:r>
      <w:r w:rsidR="0091154A" w:rsidRPr="00BE0C7A">
        <w:rPr>
          <w:rFonts w:asciiTheme="minorHAnsi" w:hAnsiTheme="minorHAnsi"/>
          <w:sz w:val="22"/>
          <w:lang w:val="es-ES_tradnl"/>
        </w:rPr>
        <w:t>.</w:t>
      </w:r>
    </w:p>
    <w:p w14:paraId="44F28229" w14:textId="77777777" w:rsidR="0091154A" w:rsidRPr="00BE0C7A" w:rsidRDefault="00DE4B1C" w:rsidP="00A523C9">
      <w:pPr>
        <w:pStyle w:val="Prrafodelista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>Es</w:t>
      </w:r>
      <w:r w:rsidR="00617A0D" w:rsidRPr="00BE0C7A">
        <w:rPr>
          <w:rFonts w:asciiTheme="minorHAnsi" w:hAnsiTheme="minorHAnsi"/>
          <w:sz w:val="22"/>
          <w:lang w:val="es-ES_tradnl"/>
        </w:rPr>
        <w:t xml:space="preserve"> </w:t>
      </w:r>
      <w:r>
        <w:rPr>
          <w:rFonts w:asciiTheme="minorHAnsi" w:hAnsiTheme="minorHAnsi"/>
          <w:color w:val="FF0000"/>
          <w:sz w:val="22"/>
          <w:lang w:val="es-ES_tradnl"/>
        </w:rPr>
        <w:t>altamente recomendable</w:t>
      </w:r>
      <w:r w:rsidR="00617A0D" w:rsidRPr="00BE0C7A">
        <w:rPr>
          <w:rFonts w:asciiTheme="minorHAnsi" w:hAnsiTheme="minorHAnsi"/>
          <w:color w:val="FF0000"/>
          <w:sz w:val="22"/>
          <w:lang w:val="es-ES_tradnl"/>
        </w:rPr>
        <w:t>/</w:t>
      </w:r>
      <w:r>
        <w:rPr>
          <w:rFonts w:asciiTheme="minorHAnsi" w:hAnsiTheme="minorHAnsi"/>
          <w:color w:val="FF0000"/>
          <w:sz w:val="22"/>
          <w:lang w:val="es-ES_tradnl"/>
        </w:rPr>
        <w:t>obligatorio</w:t>
      </w:r>
      <w:r w:rsidR="0091154A" w:rsidRPr="00BE0C7A">
        <w:rPr>
          <w:rFonts w:asciiTheme="minorHAnsi" w:hAnsiTheme="minorHAnsi"/>
          <w:color w:val="FF0000"/>
          <w:sz w:val="22"/>
          <w:lang w:val="es-ES_tradnl"/>
        </w:rPr>
        <w:t xml:space="preserve"> </w:t>
      </w:r>
      <w:r>
        <w:rPr>
          <w:rFonts w:asciiTheme="minorHAnsi" w:hAnsiTheme="minorHAnsi"/>
          <w:sz w:val="22"/>
          <w:lang w:val="es-ES_tradnl"/>
        </w:rPr>
        <w:t>que</w:t>
      </w:r>
      <w:r w:rsidR="0091154A" w:rsidRPr="00BE0C7A">
        <w:rPr>
          <w:rFonts w:asciiTheme="minorHAnsi" w:hAnsiTheme="minorHAnsi"/>
          <w:sz w:val="22"/>
          <w:lang w:val="es-ES_tradnl"/>
        </w:rPr>
        <w:t xml:space="preserve"> </w:t>
      </w:r>
      <w:r>
        <w:rPr>
          <w:rFonts w:asciiTheme="minorHAnsi" w:hAnsiTheme="minorHAnsi"/>
          <w:sz w:val="22"/>
          <w:lang w:val="es-ES_tradnl"/>
        </w:rPr>
        <w:t xml:space="preserve">se </w:t>
      </w:r>
      <w:r w:rsidR="0091154A" w:rsidRPr="00BE0C7A">
        <w:rPr>
          <w:rFonts w:asciiTheme="minorHAnsi" w:hAnsiTheme="minorHAnsi"/>
          <w:sz w:val="22"/>
          <w:lang w:val="es-ES_tradnl"/>
        </w:rPr>
        <w:t>“</w:t>
      </w:r>
      <w:r w:rsidR="00FA4178">
        <w:rPr>
          <w:rFonts w:asciiTheme="minorHAnsi" w:hAnsiTheme="minorHAnsi"/>
          <w:sz w:val="22"/>
          <w:lang w:val="es-ES_tradnl"/>
        </w:rPr>
        <w:t>exija</w:t>
      </w:r>
      <w:r>
        <w:rPr>
          <w:rFonts w:asciiTheme="minorHAnsi" w:hAnsiTheme="minorHAnsi"/>
          <w:sz w:val="22"/>
          <w:lang w:val="es-ES_tradnl"/>
        </w:rPr>
        <w:t xml:space="preserve"> aut</w:t>
      </w:r>
      <w:r w:rsidR="0091154A" w:rsidRPr="00BE0C7A">
        <w:rPr>
          <w:rFonts w:asciiTheme="minorHAnsi" w:hAnsiTheme="minorHAnsi"/>
          <w:sz w:val="22"/>
          <w:lang w:val="es-ES_tradnl"/>
        </w:rPr>
        <w:t>entica</w:t>
      </w:r>
      <w:r>
        <w:rPr>
          <w:rFonts w:asciiTheme="minorHAnsi" w:hAnsiTheme="minorHAnsi"/>
          <w:sz w:val="22"/>
          <w:lang w:val="es-ES_tradnl"/>
        </w:rPr>
        <w:t>ción para ver los formularios</w:t>
      </w:r>
      <w:r w:rsidR="00663225" w:rsidRPr="00BE0C7A">
        <w:rPr>
          <w:rFonts w:asciiTheme="minorHAnsi" w:hAnsiTheme="minorHAnsi"/>
          <w:sz w:val="22"/>
          <w:lang w:val="es-ES_tradnl"/>
        </w:rPr>
        <w:t xml:space="preserve">” </w:t>
      </w:r>
      <w:r>
        <w:rPr>
          <w:rFonts w:asciiTheme="minorHAnsi" w:hAnsiTheme="minorHAnsi"/>
          <w:sz w:val="22"/>
          <w:lang w:val="es-ES_tradnl"/>
        </w:rPr>
        <w:t>en la cuenta principal</w:t>
      </w:r>
      <w:r w:rsidR="00663225" w:rsidRPr="00BE0C7A">
        <w:rPr>
          <w:rFonts w:asciiTheme="minorHAnsi" w:hAnsiTheme="minorHAnsi"/>
          <w:sz w:val="22"/>
          <w:lang w:val="es-ES_tradnl"/>
        </w:rPr>
        <w:t xml:space="preserve">, </w:t>
      </w:r>
      <w:r w:rsidR="00694543">
        <w:rPr>
          <w:rFonts w:asciiTheme="minorHAnsi" w:hAnsiTheme="minorHAnsi"/>
          <w:sz w:val="22"/>
          <w:lang w:val="es-ES_tradnl"/>
        </w:rPr>
        <w:t xml:space="preserve">lo </w:t>
      </w:r>
      <w:r>
        <w:rPr>
          <w:rFonts w:asciiTheme="minorHAnsi" w:hAnsiTheme="minorHAnsi"/>
          <w:sz w:val="22"/>
          <w:lang w:val="es-ES_tradnl"/>
        </w:rPr>
        <w:t xml:space="preserve">que significará que en la aplicación de recolección móvil </w:t>
      </w:r>
      <w:r w:rsidR="00663225" w:rsidRPr="00BE0C7A">
        <w:rPr>
          <w:rFonts w:asciiTheme="minorHAnsi" w:hAnsiTheme="minorHAnsi"/>
          <w:sz w:val="22"/>
          <w:lang w:val="es-ES_tradnl"/>
        </w:rPr>
        <w:t xml:space="preserve">ODK </w:t>
      </w:r>
      <w:r>
        <w:rPr>
          <w:rFonts w:asciiTheme="minorHAnsi" w:hAnsiTheme="minorHAnsi"/>
          <w:sz w:val="22"/>
          <w:lang w:val="es-ES_tradnl"/>
        </w:rPr>
        <w:t>se requerirá un nombre de usuario y una contraseña</w:t>
      </w:r>
      <w:r w:rsidR="00663225" w:rsidRPr="00BE0C7A">
        <w:rPr>
          <w:rFonts w:asciiTheme="minorHAnsi" w:hAnsiTheme="minorHAnsi"/>
          <w:sz w:val="22"/>
          <w:lang w:val="es-ES_tradnl"/>
        </w:rPr>
        <w:t xml:space="preserve"> (</w:t>
      </w:r>
      <w:r>
        <w:rPr>
          <w:rFonts w:asciiTheme="minorHAnsi" w:hAnsiTheme="minorHAnsi"/>
          <w:sz w:val="22"/>
          <w:lang w:val="es-ES_tradnl"/>
        </w:rPr>
        <w:t>est</w:t>
      </w:r>
      <w:r w:rsidR="00694543">
        <w:rPr>
          <w:rFonts w:asciiTheme="minorHAnsi" w:hAnsiTheme="minorHAnsi"/>
          <w:sz w:val="22"/>
          <w:lang w:val="es-ES_tradnl"/>
        </w:rPr>
        <w:t>os</w:t>
      </w:r>
      <w:r>
        <w:rPr>
          <w:rFonts w:asciiTheme="minorHAnsi" w:hAnsiTheme="minorHAnsi"/>
          <w:sz w:val="22"/>
          <w:lang w:val="es-ES_tradnl"/>
        </w:rPr>
        <w:t xml:space="preserve"> por supuesto debe</w:t>
      </w:r>
      <w:r w:rsidR="00694543">
        <w:rPr>
          <w:rFonts w:asciiTheme="minorHAnsi" w:hAnsiTheme="minorHAnsi"/>
          <w:sz w:val="22"/>
          <w:lang w:val="es-ES_tradnl"/>
        </w:rPr>
        <w:t>n ser los</w:t>
      </w:r>
      <w:r>
        <w:rPr>
          <w:rFonts w:asciiTheme="minorHAnsi" w:hAnsiTheme="minorHAnsi"/>
          <w:sz w:val="22"/>
          <w:lang w:val="es-ES_tradnl"/>
        </w:rPr>
        <w:t xml:space="preserve"> de una </w:t>
      </w:r>
      <w:r w:rsidR="00694543">
        <w:rPr>
          <w:rFonts w:asciiTheme="minorHAnsi" w:hAnsiTheme="minorHAnsi"/>
          <w:sz w:val="22"/>
          <w:lang w:val="es-ES_tradnl"/>
        </w:rPr>
        <w:t>cuenta secundaria en lugar de los</w:t>
      </w:r>
      <w:r>
        <w:rPr>
          <w:rFonts w:asciiTheme="minorHAnsi" w:hAnsiTheme="minorHAnsi"/>
          <w:sz w:val="22"/>
          <w:lang w:val="es-ES_tradnl"/>
        </w:rPr>
        <w:t xml:space="preserve"> de la cuenta principal de la delegación</w:t>
      </w:r>
      <w:r w:rsidR="00663225" w:rsidRPr="00BE0C7A">
        <w:rPr>
          <w:rFonts w:asciiTheme="minorHAnsi" w:hAnsiTheme="minorHAnsi"/>
          <w:sz w:val="22"/>
          <w:lang w:val="es-ES_tradnl"/>
        </w:rPr>
        <w:t>)</w:t>
      </w:r>
      <w:r w:rsidR="00617A0D" w:rsidRPr="00BE0C7A">
        <w:rPr>
          <w:rFonts w:asciiTheme="minorHAnsi" w:hAnsiTheme="minorHAnsi"/>
          <w:sz w:val="22"/>
          <w:lang w:val="es-ES_tradnl"/>
        </w:rPr>
        <w:t>.</w:t>
      </w:r>
    </w:p>
    <w:p w14:paraId="2678324B" w14:textId="77777777" w:rsidR="00DE4B1C" w:rsidRPr="00DE4B1C" w:rsidRDefault="00FA4178" w:rsidP="00DE4B1C">
      <w:pPr>
        <w:pStyle w:val="Prrafodelista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lastRenderedPageBreak/>
        <w:t>Por lo tanto, so</w:t>
      </w:r>
      <w:r w:rsidR="00DE4B1C" w:rsidRPr="00DE4B1C">
        <w:rPr>
          <w:rFonts w:asciiTheme="minorHAnsi" w:hAnsiTheme="minorHAnsi"/>
          <w:sz w:val="22"/>
          <w:lang w:val="es-ES_tradnl"/>
        </w:rPr>
        <w:t xml:space="preserve">lo tiene que dar </w:t>
      </w:r>
      <w:r w:rsidR="00DE4B1C">
        <w:rPr>
          <w:rFonts w:asciiTheme="minorHAnsi" w:hAnsiTheme="minorHAnsi"/>
          <w:sz w:val="22"/>
          <w:lang w:val="es-ES_tradnl"/>
        </w:rPr>
        <w:t xml:space="preserve">la opción de </w:t>
      </w:r>
      <w:r w:rsidR="00DE4B1C" w:rsidRPr="00DE4B1C">
        <w:rPr>
          <w:rFonts w:asciiTheme="minorHAnsi" w:hAnsiTheme="minorHAnsi"/>
          <w:sz w:val="22"/>
          <w:lang w:val="es-ES_tradnl"/>
        </w:rPr>
        <w:t>derechos de acceso "puede enviar a" para la cuenta</w:t>
      </w:r>
      <w:r w:rsidR="00DE4B1C">
        <w:rPr>
          <w:rFonts w:asciiTheme="minorHAnsi" w:hAnsiTheme="minorHAnsi"/>
          <w:sz w:val="22"/>
          <w:lang w:val="es-ES_tradnl"/>
        </w:rPr>
        <w:t xml:space="preserve"> secundaria </w:t>
      </w:r>
      <w:r w:rsidR="00DE4B1C" w:rsidRPr="00DE4B1C">
        <w:rPr>
          <w:rFonts w:asciiTheme="minorHAnsi" w:hAnsiTheme="minorHAnsi"/>
          <w:sz w:val="22"/>
          <w:lang w:val="es-ES_tradnl"/>
        </w:rPr>
        <w:t xml:space="preserve">en </w:t>
      </w:r>
      <w:r w:rsidR="00DE4B1C">
        <w:rPr>
          <w:rFonts w:asciiTheme="minorHAnsi" w:hAnsiTheme="minorHAnsi"/>
          <w:sz w:val="22"/>
          <w:lang w:val="es-ES_tradnl"/>
        </w:rPr>
        <w:t xml:space="preserve">el contexto </w:t>
      </w:r>
      <w:r w:rsidR="00DE4B1C" w:rsidRPr="00DE4B1C">
        <w:rPr>
          <w:rFonts w:asciiTheme="minorHAnsi" w:hAnsiTheme="minorHAnsi"/>
          <w:sz w:val="22"/>
          <w:lang w:val="es-ES_tradnl"/>
        </w:rPr>
        <w:t xml:space="preserve">del proyecto. </w:t>
      </w:r>
    </w:p>
    <w:p w14:paraId="6C2E2117" w14:textId="77777777" w:rsidR="00DE4B1C" w:rsidRPr="00DE4B1C" w:rsidRDefault="00DE4B1C" w:rsidP="00DE4B1C">
      <w:pPr>
        <w:pStyle w:val="Prrafodelista"/>
        <w:rPr>
          <w:rFonts w:asciiTheme="minorHAnsi" w:hAnsiTheme="minorHAnsi"/>
          <w:sz w:val="22"/>
          <w:lang w:val="es-ES_tradnl"/>
        </w:rPr>
      </w:pPr>
      <w:r w:rsidRPr="00DE4B1C">
        <w:rPr>
          <w:rFonts w:asciiTheme="minorHAnsi" w:hAnsiTheme="minorHAnsi"/>
          <w:sz w:val="22"/>
          <w:lang w:val="es-ES_tradnl"/>
        </w:rPr>
        <w:t xml:space="preserve">Si la sensibilidad de sus datos requiere que configure el cifrado de </w:t>
      </w:r>
      <w:r w:rsidR="00694543">
        <w:rPr>
          <w:rFonts w:asciiTheme="minorHAnsi" w:hAnsiTheme="minorHAnsi"/>
          <w:sz w:val="22"/>
          <w:lang w:val="es-ES_tradnl"/>
        </w:rPr>
        <w:t xml:space="preserve">los </w:t>
      </w:r>
      <w:r w:rsidRPr="00DE4B1C">
        <w:rPr>
          <w:rFonts w:asciiTheme="minorHAnsi" w:hAnsiTheme="minorHAnsi"/>
          <w:sz w:val="22"/>
          <w:lang w:val="es-ES_tradnl"/>
        </w:rPr>
        <w:t>datos, puede consultar la siguiente página de explicación: http://support.kobotoolbox.org/customer/portal/articles/1948428 (</w:t>
      </w:r>
      <w:r w:rsidRPr="00694543">
        <w:rPr>
          <w:rFonts w:asciiTheme="minorHAnsi" w:hAnsiTheme="minorHAnsi"/>
          <w:i/>
          <w:sz w:val="22"/>
          <w:lang w:val="es-ES_tradnl"/>
        </w:rPr>
        <w:t>rara vez se utiliza y, por lo tanto, debe probarse antes de la implementación</w:t>
      </w:r>
      <w:r w:rsidRPr="00DE4B1C">
        <w:rPr>
          <w:rFonts w:asciiTheme="minorHAnsi" w:hAnsiTheme="minorHAnsi"/>
          <w:sz w:val="22"/>
          <w:lang w:val="es-ES_tradnl"/>
        </w:rPr>
        <w:t>).</w:t>
      </w:r>
    </w:p>
    <w:p w14:paraId="40B851E3" w14:textId="77777777" w:rsidR="00617A0D" w:rsidRPr="00694543" w:rsidRDefault="00DE4B1C" w:rsidP="00304F4E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es-ES_tradnl"/>
        </w:rPr>
      </w:pPr>
      <w:r w:rsidRPr="00694543">
        <w:rPr>
          <w:rFonts w:asciiTheme="minorHAnsi" w:hAnsiTheme="minorHAnsi"/>
          <w:i/>
          <w:sz w:val="22"/>
          <w:lang w:val="es-ES_tradnl"/>
        </w:rPr>
        <w:t xml:space="preserve">Asegúrese de que la contraseña de la cuenta </w:t>
      </w:r>
      <w:r w:rsidR="00694543" w:rsidRPr="00694543">
        <w:rPr>
          <w:rFonts w:asciiTheme="minorHAnsi" w:hAnsiTheme="minorHAnsi"/>
          <w:i/>
          <w:sz w:val="22"/>
          <w:lang w:val="es-ES_tradnl"/>
        </w:rPr>
        <w:t>principal</w:t>
      </w:r>
      <w:r w:rsidRPr="00694543">
        <w:rPr>
          <w:rFonts w:asciiTheme="minorHAnsi" w:hAnsiTheme="minorHAnsi"/>
          <w:i/>
          <w:sz w:val="22"/>
          <w:lang w:val="es-ES_tradnl"/>
        </w:rPr>
        <w:t xml:space="preserve"> no se compart</w:t>
      </w:r>
      <w:r w:rsidR="00304F4E" w:rsidRPr="00694543">
        <w:rPr>
          <w:rFonts w:asciiTheme="minorHAnsi" w:hAnsiTheme="minorHAnsi"/>
          <w:i/>
          <w:sz w:val="22"/>
          <w:lang w:val="es-ES_tradnl"/>
        </w:rPr>
        <w:t>a</w:t>
      </w:r>
      <w:r w:rsidRPr="00694543">
        <w:rPr>
          <w:rFonts w:asciiTheme="minorHAnsi" w:hAnsiTheme="minorHAnsi"/>
          <w:i/>
          <w:sz w:val="22"/>
          <w:lang w:val="es-ES_tradnl"/>
        </w:rPr>
        <w:t xml:space="preserve"> más allá del personal de Tdh necesario (</w:t>
      </w:r>
      <w:r w:rsidR="00304F4E" w:rsidRPr="00694543">
        <w:rPr>
          <w:rFonts w:asciiTheme="minorHAnsi" w:hAnsiTheme="minorHAnsi"/>
          <w:i/>
          <w:sz w:val="22"/>
          <w:lang w:val="es-ES_tradnl"/>
        </w:rPr>
        <w:t>Por favor, remítase al tutorial “</w:t>
      </w:r>
      <w:r w:rsidR="00304F4E" w:rsidRPr="00694543">
        <w:rPr>
          <w:rFonts w:asciiTheme="minorHAnsi" w:hAnsiTheme="minorHAnsi"/>
          <w:b/>
          <w:i/>
          <w:sz w:val="22"/>
          <w:lang w:val="es-ES_tradnl"/>
        </w:rPr>
        <w:t>2. Cómo compartir sus contraseñas dentro de su organización</w:t>
      </w:r>
      <w:r w:rsidR="00304F4E" w:rsidRPr="00694543">
        <w:rPr>
          <w:rFonts w:asciiTheme="minorHAnsi" w:hAnsiTheme="minorHAnsi"/>
          <w:i/>
          <w:sz w:val="22"/>
          <w:lang w:val="es-ES_tradnl"/>
        </w:rPr>
        <w:t>” para saber cómo hacerlo</w:t>
      </w:r>
      <w:r w:rsidR="00617A0D" w:rsidRPr="00694543">
        <w:rPr>
          <w:rFonts w:asciiTheme="minorHAnsi" w:hAnsiTheme="minorHAnsi"/>
          <w:i/>
          <w:sz w:val="22"/>
          <w:lang w:val="es-ES_tradnl"/>
        </w:rPr>
        <w:t xml:space="preserve">). </w:t>
      </w:r>
    </w:p>
    <w:p w14:paraId="7A2A45E8" w14:textId="77777777" w:rsidR="0091154A" w:rsidRPr="00BE0C7A" w:rsidRDefault="0091154A" w:rsidP="00A523C9">
      <w:pPr>
        <w:pStyle w:val="Prrafodelista"/>
        <w:rPr>
          <w:rFonts w:asciiTheme="minorHAnsi" w:hAnsiTheme="minorHAnsi"/>
          <w:i/>
          <w:sz w:val="22"/>
          <w:lang w:val="es-ES_tradn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11F17"/>
          <w:insideV w:val="single" w:sz="12" w:space="0" w:color="EE7F00"/>
        </w:tblBorders>
        <w:tblLook w:val="04A0" w:firstRow="1" w:lastRow="0" w:firstColumn="1" w:lastColumn="0" w:noHBand="0" w:noVBand="1"/>
      </w:tblPr>
      <w:tblGrid>
        <w:gridCol w:w="707"/>
        <w:gridCol w:w="9182"/>
      </w:tblGrid>
      <w:tr w:rsidR="00740587" w:rsidRPr="00BE0C7A" w14:paraId="41386C97" w14:textId="77777777" w:rsidTr="00740587"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EE7F00"/>
            </w:tcBorders>
            <w:vAlign w:val="center"/>
            <w:hideMark/>
          </w:tcPr>
          <w:p w14:paraId="42C8CA52" w14:textId="77777777" w:rsidR="00740587" w:rsidRPr="00BE0C7A" w:rsidRDefault="00740587">
            <w:pPr>
              <w:spacing w:line="276" w:lineRule="auto"/>
              <w:rPr>
                <w:lang w:val="es-ES_tradnl"/>
              </w:rPr>
            </w:pPr>
            <w:r w:rsidRPr="00BE0C7A">
              <w:rPr>
                <w:rFonts w:asciiTheme="minorHAnsi" w:hAnsiTheme="minorHAnsi"/>
                <w:noProof/>
                <w:sz w:val="22"/>
                <w:lang w:val="es-ES" w:eastAsia="es-ES"/>
              </w:rPr>
              <w:drawing>
                <wp:inline distT="0" distB="0" distL="0" distR="0" wp14:anchorId="1AAB4004" wp14:editId="36C38E34">
                  <wp:extent cx="311150" cy="285115"/>
                  <wp:effectExtent l="0" t="0" r="0" b="635"/>
                  <wp:docPr id="2" name="Picture 2" descr="Description: Description : Description : E:\1 - Documents\Icones\svg2raste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escription : Description : E:\1 - Documents\Icones\svg2raster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2" w:type="dxa"/>
            <w:tcBorders>
              <w:top w:val="nil"/>
              <w:left w:val="single" w:sz="12" w:space="0" w:color="EE7F00"/>
              <w:bottom w:val="nil"/>
              <w:right w:val="nil"/>
            </w:tcBorders>
            <w:vAlign w:val="center"/>
            <w:hideMark/>
          </w:tcPr>
          <w:p w14:paraId="2C067B24" w14:textId="77777777" w:rsidR="00304F4E" w:rsidRDefault="00304F4E" w:rsidP="00AD06D1">
            <w:pPr>
              <w:spacing w:after="0" w:line="276" w:lineRule="auto"/>
              <w:jc w:val="left"/>
              <w:rPr>
                <w:rFonts w:asciiTheme="minorHAnsi" w:hAnsiTheme="minorHAnsi"/>
                <w:sz w:val="22"/>
                <w:lang w:val="es-ES_tradnl"/>
              </w:rPr>
            </w:pPr>
            <w:r w:rsidRPr="00304F4E">
              <w:rPr>
                <w:rFonts w:asciiTheme="minorHAnsi" w:hAnsiTheme="minorHAnsi"/>
                <w:sz w:val="22"/>
                <w:lang w:val="es-ES_tradnl"/>
              </w:rPr>
              <w:t>Kobo no tiene una granularidad muy buena</w:t>
            </w:r>
            <w:r w:rsidR="00694543">
              <w:rPr>
                <w:rFonts w:asciiTheme="minorHAnsi" w:hAnsiTheme="minorHAnsi"/>
                <w:sz w:val="22"/>
                <w:lang w:val="es-ES_tradnl"/>
              </w:rPr>
              <w:t xml:space="preserve"> con respecto a los derechos de</w:t>
            </w:r>
            <w:r w:rsidRPr="00304F4E">
              <w:rPr>
                <w:rFonts w:asciiTheme="minorHAnsi" w:hAnsiTheme="minorHAnsi"/>
                <w:sz w:val="22"/>
                <w:lang w:val="es-ES_tradnl"/>
              </w:rPr>
              <w:t xml:space="preserve"> usuario (no se puede, por ejemplo, compartir s</w:t>
            </w:r>
            <w:r w:rsidR="00FA4178">
              <w:rPr>
                <w:rFonts w:asciiTheme="minorHAnsi" w:hAnsiTheme="minorHAnsi"/>
                <w:sz w:val="22"/>
                <w:lang w:val="es-ES_tradnl"/>
              </w:rPr>
              <w:t>o</w:t>
            </w:r>
            <w:bookmarkStart w:id="2" w:name="_GoBack"/>
            <w:bookmarkEnd w:id="2"/>
            <w:r w:rsidRPr="00304F4E">
              <w:rPr>
                <w:rFonts w:asciiTheme="minorHAnsi" w:hAnsiTheme="minorHAnsi"/>
                <w:sz w:val="22"/>
                <w:lang w:val="es-ES_tradnl"/>
              </w:rPr>
              <w:t xml:space="preserve">lo una parte de un conjunto de datos con un usuario determinado, </w:t>
            </w:r>
            <w:r w:rsidR="00FA4178">
              <w:rPr>
                <w:rFonts w:asciiTheme="minorHAnsi" w:hAnsiTheme="minorHAnsi"/>
                <w:sz w:val="22"/>
                <w:lang w:val="es-ES_tradnl"/>
              </w:rPr>
              <w:t>digamos</w:t>
            </w:r>
            <w:r w:rsidRPr="00304F4E">
              <w:rPr>
                <w:rFonts w:asciiTheme="minorHAnsi" w:hAnsiTheme="minorHAnsi"/>
                <w:sz w:val="22"/>
                <w:lang w:val="es-ES_tradnl"/>
              </w:rPr>
              <w:t>, para evitar compartir Información</w:t>
            </w:r>
            <w:r>
              <w:rPr>
                <w:rFonts w:asciiTheme="minorHAnsi" w:hAnsiTheme="minorHAnsi"/>
                <w:sz w:val="22"/>
                <w:lang w:val="es-ES_tradnl"/>
              </w:rPr>
              <w:t xml:space="preserve"> de Identificación</w:t>
            </w:r>
            <w:r w:rsidRPr="00304F4E">
              <w:rPr>
                <w:rFonts w:asciiTheme="minorHAnsi" w:hAnsiTheme="minorHAnsi"/>
                <w:sz w:val="22"/>
                <w:lang w:val="es-ES_tradnl"/>
              </w:rPr>
              <w:t xml:space="preserve"> Personal), por lo tanto, nunca debe compartir ningún conjunto de datos que corresponda a datos sensibles con un usuario sin pensarlo bien. Para la recolección de datos concernientes a información sensible, que requiere </w:t>
            </w:r>
            <w:r w:rsidR="00694543">
              <w:rPr>
                <w:rFonts w:asciiTheme="minorHAnsi" w:hAnsiTheme="minorHAnsi"/>
                <w:sz w:val="22"/>
                <w:lang w:val="es-ES_tradnl"/>
              </w:rPr>
              <w:t>mucho más c</w:t>
            </w:r>
            <w:r>
              <w:rPr>
                <w:rFonts w:asciiTheme="minorHAnsi" w:hAnsiTheme="minorHAnsi"/>
                <w:sz w:val="22"/>
                <w:lang w:val="es-ES_tradnl"/>
              </w:rPr>
              <w:t xml:space="preserve">uidado en </w:t>
            </w:r>
            <w:r w:rsidR="00694543">
              <w:rPr>
                <w:rFonts w:asciiTheme="minorHAnsi" w:hAnsiTheme="minorHAnsi"/>
                <w:sz w:val="22"/>
                <w:lang w:val="es-ES_tradnl"/>
              </w:rPr>
              <w:t xml:space="preserve">los derechos de </w:t>
            </w:r>
            <w:r w:rsidRPr="00304F4E">
              <w:rPr>
                <w:rFonts w:asciiTheme="minorHAnsi" w:hAnsiTheme="minorHAnsi"/>
                <w:sz w:val="22"/>
                <w:lang w:val="es-ES_tradnl"/>
              </w:rPr>
              <w:t xml:space="preserve">acceso </w:t>
            </w:r>
            <w:r w:rsidR="00694543">
              <w:rPr>
                <w:rFonts w:asciiTheme="minorHAnsi" w:hAnsiTheme="minorHAnsi"/>
                <w:sz w:val="22"/>
                <w:lang w:val="es-ES_tradnl"/>
              </w:rPr>
              <w:t>del usuario a</w:t>
            </w:r>
            <w:r w:rsidRPr="00304F4E">
              <w:rPr>
                <w:rFonts w:asciiTheme="minorHAnsi" w:hAnsiTheme="minorHAnsi"/>
                <w:sz w:val="22"/>
                <w:lang w:val="es-ES_tradnl"/>
              </w:rPr>
              <w:t xml:space="preserve"> los datos, la recomendación de Tdh es usar SurveyCTO (contacte al asesor de MI en la sede para </w:t>
            </w:r>
            <w:r w:rsidR="00694543">
              <w:rPr>
                <w:rFonts w:asciiTheme="minorHAnsi" w:hAnsiTheme="minorHAnsi"/>
                <w:sz w:val="22"/>
                <w:lang w:val="es-ES_tradnl"/>
              </w:rPr>
              <w:t>obtener mayor información</w:t>
            </w:r>
            <w:r w:rsidRPr="00304F4E">
              <w:rPr>
                <w:rFonts w:asciiTheme="minorHAnsi" w:hAnsiTheme="minorHAnsi"/>
                <w:sz w:val="22"/>
                <w:lang w:val="es-ES_tradnl"/>
              </w:rPr>
              <w:t>).</w:t>
            </w:r>
          </w:p>
          <w:p w14:paraId="0FAED545" w14:textId="77777777" w:rsidR="00740587" w:rsidRPr="00BE0C7A" w:rsidRDefault="00740587" w:rsidP="00AD06D1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</w:tr>
    </w:tbl>
    <w:p w14:paraId="2CAAC35C" w14:textId="77777777" w:rsidR="00740587" w:rsidRPr="00BE0C7A" w:rsidRDefault="00740587" w:rsidP="00BB4FF2">
      <w:pPr>
        <w:spacing w:line="276" w:lineRule="auto"/>
        <w:rPr>
          <w:rFonts w:asciiTheme="minorHAnsi" w:hAnsiTheme="minorHAnsi"/>
          <w:sz w:val="22"/>
          <w:lang w:val="es-ES_tradnl"/>
        </w:rPr>
      </w:pPr>
    </w:p>
    <w:sectPr w:rsidR="00740587" w:rsidRPr="00BE0C7A" w:rsidSect="00663225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2A6C0" w14:textId="77777777" w:rsidR="00DE4B1C" w:rsidRDefault="00DE4B1C" w:rsidP="00612BFE">
      <w:pPr>
        <w:spacing w:after="0"/>
      </w:pPr>
      <w:r>
        <w:separator/>
      </w:r>
    </w:p>
  </w:endnote>
  <w:endnote w:type="continuationSeparator" w:id="0">
    <w:p w14:paraId="4182AA9F" w14:textId="77777777" w:rsidR="00DE4B1C" w:rsidRDefault="00DE4B1C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F259" w14:textId="77777777" w:rsidR="00DE4B1C" w:rsidRPr="00DE4B1C" w:rsidRDefault="00DE4B1C" w:rsidP="00DE4B1C">
    <w:pPr>
      <w:pStyle w:val="Piedepgina"/>
      <w:tabs>
        <w:tab w:val="clear" w:pos="4513"/>
        <w:tab w:val="clear" w:pos="9026"/>
        <w:tab w:val="left" w:pos="8310"/>
        <w:tab w:val="left" w:pos="8505"/>
      </w:tabs>
      <w:jc w:val="left"/>
      <w:rPr>
        <w:rFonts w:asciiTheme="minorHAnsi" w:hAnsiTheme="minorHAnsi"/>
        <w:color w:val="82A0A0"/>
        <w:szCs w:val="18"/>
        <w:lang w:val="es-ES_tradnl"/>
      </w:rPr>
    </w:pPr>
    <w:r w:rsidRPr="00D2518C">
      <w:rPr>
        <w:sz w:val="16"/>
        <w:szCs w:val="18"/>
        <w:lang w:val="fr-FR"/>
      </w:rPr>
      <w:tab/>
    </w:r>
    <w:r w:rsidRPr="00DE4B1C">
      <w:rPr>
        <w:sz w:val="16"/>
        <w:szCs w:val="18"/>
        <w:lang w:val="es-ES_tradnl"/>
      </w:rPr>
      <w:tab/>
    </w:r>
    <w:r w:rsidRPr="00DE4B1C">
      <w:rPr>
        <w:rFonts w:asciiTheme="minorHAnsi" w:hAnsiTheme="minorHAnsi"/>
        <w:b/>
        <w:color w:val="auto"/>
        <w:szCs w:val="18"/>
        <w:lang w:val="es-ES_tradnl"/>
      </w:rPr>
      <w:t>P</w:t>
    </w:r>
    <w:r>
      <w:rPr>
        <w:rFonts w:asciiTheme="minorHAnsi" w:hAnsiTheme="minorHAnsi"/>
        <w:b/>
        <w:color w:val="auto"/>
        <w:szCs w:val="18"/>
        <w:lang w:val="es-ES_tradnl"/>
      </w:rPr>
      <w:t>ágina</w:t>
    </w:r>
    <w:r w:rsidRPr="00DE4B1C">
      <w:rPr>
        <w:rFonts w:asciiTheme="minorHAnsi" w:hAnsiTheme="minorHAnsi"/>
        <w:color w:val="auto"/>
        <w:szCs w:val="18"/>
        <w:lang w:val="es-ES_tradnl"/>
      </w:rPr>
      <w:t xml:space="preserve"> </w:t>
    </w:r>
    <w:r w:rsidRPr="00DE4B1C">
      <w:rPr>
        <w:rFonts w:asciiTheme="minorHAnsi" w:hAnsiTheme="minorHAnsi"/>
        <w:b/>
        <w:color w:val="auto"/>
        <w:szCs w:val="18"/>
        <w:lang w:val="es-ES_tradnl"/>
      </w:rPr>
      <w:fldChar w:fldCharType="begin"/>
    </w:r>
    <w:r w:rsidRPr="00DE4B1C">
      <w:rPr>
        <w:rFonts w:asciiTheme="minorHAnsi" w:hAnsiTheme="minorHAnsi"/>
        <w:b/>
        <w:color w:val="auto"/>
        <w:szCs w:val="18"/>
        <w:lang w:val="es-ES_tradnl"/>
      </w:rPr>
      <w:instrText xml:space="preserve"> PAGE  \* Arabic  \* MERGEFORMAT </w:instrText>
    </w:r>
    <w:r w:rsidRPr="00DE4B1C">
      <w:rPr>
        <w:rFonts w:asciiTheme="minorHAnsi" w:hAnsiTheme="minorHAnsi"/>
        <w:b/>
        <w:color w:val="auto"/>
        <w:szCs w:val="18"/>
        <w:lang w:val="es-ES_tradnl"/>
      </w:rPr>
      <w:fldChar w:fldCharType="separate"/>
    </w:r>
    <w:r w:rsidR="00FA4178">
      <w:rPr>
        <w:rFonts w:asciiTheme="minorHAnsi" w:hAnsiTheme="minorHAnsi"/>
        <w:b/>
        <w:noProof/>
        <w:color w:val="auto"/>
        <w:szCs w:val="18"/>
        <w:lang w:val="es-ES_tradnl"/>
      </w:rPr>
      <w:t>2</w:t>
    </w:r>
    <w:r w:rsidRPr="00DE4B1C">
      <w:rPr>
        <w:rFonts w:asciiTheme="minorHAnsi" w:hAnsiTheme="minorHAnsi"/>
        <w:b/>
        <w:color w:val="auto"/>
        <w:szCs w:val="18"/>
        <w:lang w:val="es-ES_tradnl"/>
      </w:rPr>
      <w:fldChar w:fldCharType="end"/>
    </w:r>
    <w:r w:rsidRPr="00DE4B1C">
      <w:rPr>
        <w:rFonts w:asciiTheme="minorHAnsi" w:hAnsiTheme="minorHAnsi"/>
        <w:color w:val="auto"/>
        <w:szCs w:val="18"/>
        <w:lang w:val="es-ES_tradnl"/>
      </w:rPr>
      <w:t xml:space="preserve"> | </w:t>
    </w:r>
    <w:r w:rsidRPr="00DE4B1C">
      <w:rPr>
        <w:rFonts w:asciiTheme="minorHAnsi" w:hAnsiTheme="minorHAnsi"/>
        <w:color w:val="auto"/>
        <w:lang w:val="es-ES_tradnl"/>
      </w:rPr>
      <w:fldChar w:fldCharType="begin"/>
    </w:r>
    <w:r w:rsidRPr="00DE4B1C">
      <w:rPr>
        <w:rFonts w:asciiTheme="minorHAnsi" w:hAnsiTheme="minorHAnsi"/>
        <w:color w:val="auto"/>
        <w:lang w:val="es-ES_tradnl"/>
      </w:rPr>
      <w:instrText xml:space="preserve"> NUMPAGES   \* MERGEFORMAT </w:instrText>
    </w:r>
    <w:r w:rsidRPr="00DE4B1C">
      <w:rPr>
        <w:rFonts w:asciiTheme="minorHAnsi" w:hAnsiTheme="minorHAnsi"/>
        <w:color w:val="auto"/>
        <w:lang w:val="es-ES_tradnl"/>
      </w:rPr>
      <w:fldChar w:fldCharType="separate"/>
    </w:r>
    <w:r w:rsidR="00FA4178" w:rsidRPr="00FA4178">
      <w:rPr>
        <w:rFonts w:asciiTheme="minorHAnsi" w:hAnsiTheme="minorHAnsi"/>
        <w:noProof/>
        <w:color w:val="auto"/>
        <w:szCs w:val="18"/>
        <w:lang w:val="es-ES_tradnl"/>
      </w:rPr>
      <w:t>2</w:t>
    </w:r>
    <w:r w:rsidRPr="00DE4B1C">
      <w:rPr>
        <w:rFonts w:asciiTheme="minorHAnsi" w:hAnsiTheme="minorHAnsi"/>
        <w:noProof/>
        <w:color w:val="auto"/>
        <w:szCs w:val="18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43A9" w14:textId="77777777" w:rsidR="00DE4B1C" w:rsidRPr="00DE4B1C" w:rsidRDefault="00DE4B1C" w:rsidP="00551206">
    <w:pPr>
      <w:pStyle w:val="Piedepgina"/>
      <w:tabs>
        <w:tab w:val="clear" w:pos="4513"/>
        <w:tab w:val="clear" w:pos="9026"/>
        <w:tab w:val="left" w:pos="8505"/>
      </w:tabs>
      <w:jc w:val="left"/>
      <w:rPr>
        <w:color w:val="82A0A0"/>
        <w:szCs w:val="18"/>
        <w:lang w:val="es-ES_tradnl"/>
      </w:rPr>
    </w:pPr>
    <w:r>
      <w:rPr>
        <w:sz w:val="16"/>
        <w:szCs w:val="18"/>
        <w:lang w:val="es-ES_tradnl"/>
      </w:rPr>
      <w:t xml:space="preserve">                                                                                                                                                  </w:t>
    </w:r>
    <w:r>
      <w:rPr>
        <w:b/>
        <w:color w:val="82A0A0"/>
        <w:szCs w:val="18"/>
        <w:lang w:val="es-ES_tradnl"/>
      </w:rPr>
      <w:t>Página</w:t>
    </w:r>
    <w:r w:rsidRPr="00DE4B1C">
      <w:rPr>
        <w:color w:val="82A0A0"/>
        <w:szCs w:val="18"/>
        <w:lang w:val="es-ES_tradnl"/>
      </w:rPr>
      <w:t xml:space="preserve"> </w:t>
    </w:r>
    <w:r w:rsidRPr="00DE4B1C">
      <w:rPr>
        <w:b/>
        <w:color w:val="82A0A0"/>
        <w:szCs w:val="18"/>
        <w:lang w:val="es-ES_tradnl"/>
      </w:rPr>
      <w:fldChar w:fldCharType="begin"/>
    </w:r>
    <w:r w:rsidRPr="00DE4B1C">
      <w:rPr>
        <w:b/>
        <w:color w:val="82A0A0"/>
        <w:szCs w:val="18"/>
        <w:lang w:val="es-ES_tradnl"/>
      </w:rPr>
      <w:instrText xml:space="preserve"> PAGE  \* Arabic  \* MERGEFORMAT </w:instrText>
    </w:r>
    <w:r w:rsidRPr="00DE4B1C">
      <w:rPr>
        <w:b/>
        <w:color w:val="82A0A0"/>
        <w:szCs w:val="18"/>
        <w:lang w:val="es-ES_tradnl"/>
      </w:rPr>
      <w:fldChar w:fldCharType="separate"/>
    </w:r>
    <w:r w:rsidR="00FA4178">
      <w:rPr>
        <w:b/>
        <w:noProof/>
        <w:color w:val="82A0A0"/>
        <w:szCs w:val="18"/>
        <w:lang w:val="es-ES_tradnl"/>
      </w:rPr>
      <w:t>1</w:t>
    </w:r>
    <w:r w:rsidRPr="00DE4B1C">
      <w:rPr>
        <w:b/>
        <w:color w:val="82A0A0"/>
        <w:szCs w:val="18"/>
        <w:lang w:val="es-ES_tradnl"/>
      </w:rPr>
      <w:fldChar w:fldCharType="end"/>
    </w:r>
    <w:r w:rsidRPr="00DE4B1C">
      <w:rPr>
        <w:color w:val="82A0A0"/>
        <w:szCs w:val="18"/>
        <w:lang w:val="es-ES_tradnl"/>
      </w:rPr>
      <w:t xml:space="preserve"> | </w:t>
    </w:r>
    <w:r w:rsidRPr="00DE4B1C">
      <w:rPr>
        <w:lang w:val="es-ES_tradnl"/>
      </w:rPr>
      <w:fldChar w:fldCharType="begin"/>
    </w:r>
    <w:r w:rsidRPr="00DE4B1C">
      <w:rPr>
        <w:lang w:val="es-ES_tradnl"/>
      </w:rPr>
      <w:instrText xml:space="preserve"> NUMPAGES   \* MERGEFORMAT </w:instrText>
    </w:r>
    <w:r w:rsidRPr="00DE4B1C">
      <w:rPr>
        <w:lang w:val="es-ES_tradnl"/>
      </w:rPr>
      <w:fldChar w:fldCharType="separate"/>
    </w:r>
    <w:r w:rsidR="00FA4178" w:rsidRPr="00FA4178">
      <w:rPr>
        <w:noProof/>
        <w:color w:val="82A0A0"/>
        <w:szCs w:val="18"/>
        <w:lang w:val="es-ES_tradnl"/>
      </w:rPr>
      <w:t>2</w:t>
    </w:r>
    <w:r w:rsidRPr="00DE4B1C">
      <w:rPr>
        <w:noProof/>
        <w:color w:val="82A0A0"/>
        <w:szCs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35F0" w14:textId="77777777" w:rsidR="00DE4B1C" w:rsidRDefault="00DE4B1C" w:rsidP="00612BFE">
      <w:pPr>
        <w:spacing w:after="0"/>
      </w:pPr>
      <w:r>
        <w:separator/>
      </w:r>
    </w:p>
  </w:footnote>
  <w:footnote w:type="continuationSeparator" w:id="0">
    <w:p w14:paraId="36543FB2" w14:textId="77777777" w:rsidR="00DE4B1C" w:rsidRDefault="00DE4B1C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8D7" w14:textId="77777777" w:rsidR="00DE4B1C" w:rsidRPr="00DE4B1C" w:rsidRDefault="00DE4B1C" w:rsidP="00D66E5B">
    <w:pPr>
      <w:pStyle w:val="Encabezado"/>
      <w:rPr>
        <w:lang w:val="es-ES_tradnl"/>
      </w:rPr>
    </w:pPr>
    <w:r>
      <w:rPr>
        <w:rFonts w:asciiTheme="minorHAnsi" w:hAnsiTheme="minorHAnsi"/>
        <w:color w:val="auto"/>
        <w:szCs w:val="20"/>
        <w:lang w:val="es-ES_tradnl"/>
      </w:rPr>
      <w:t xml:space="preserve">PLANTILLA DE POE </w:t>
    </w:r>
    <w:r w:rsidRPr="00DE4B1C">
      <w:rPr>
        <w:rFonts w:asciiTheme="minorHAnsi" w:hAnsiTheme="minorHAnsi"/>
        <w:color w:val="auto"/>
        <w:szCs w:val="20"/>
        <w:lang w:val="es-ES_tradnl"/>
      </w:rPr>
      <w:t xml:space="preserve">– </w:t>
    </w:r>
    <w:r>
      <w:rPr>
        <w:rFonts w:asciiTheme="minorHAnsi" w:hAnsiTheme="minorHAnsi"/>
        <w:color w:val="auto"/>
        <w:szCs w:val="20"/>
        <w:lang w:val="es-ES_tradnl"/>
      </w:rPr>
      <w:t>COPIA DE RESPALDO</w:t>
    </w:r>
    <w:r w:rsidRPr="00DE4B1C">
      <w:rPr>
        <w:rFonts w:asciiTheme="minorHAnsi" w:hAnsiTheme="minorHAnsi"/>
        <w:color w:val="auto"/>
        <w:szCs w:val="20"/>
        <w:lang w:val="es-ES_tradnl"/>
      </w:rPr>
      <w:t>, ARCHIV</w:t>
    </w:r>
    <w:r>
      <w:rPr>
        <w:rFonts w:asciiTheme="minorHAnsi" w:hAnsiTheme="minorHAnsi"/>
        <w:color w:val="auto"/>
        <w:szCs w:val="20"/>
        <w:lang w:val="es-ES_tradnl"/>
      </w:rPr>
      <w:t xml:space="preserve">AMIENTO Y DESTRUCCIÓN DE SUS DATOS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4129" w14:textId="77777777" w:rsidR="00DE4B1C" w:rsidRPr="00F94297" w:rsidRDefault="00DE4B1C" w:rsidP="00074589">
    <w:pPr>
      <w:pStyle w:val="Encabezado"/>
      <w:tabs>
        <w:tab w:val="left" w:pos="5812"/>
      </w:tabs>
      <w:jc w:val="left"/>
      <w:rPr>
        <w:rFonts w:cs="Times New Roman"/>
        <w:b/>
        <w:u w:val="single" w:color="82A0A0"/>
        <w:lang w:val="fr-FR"/>
      </w:rPr>
    </w:pPr>
    <w:r>
      <w:rPr>
        <w:noProof/>
        <w:lang w:val="es-ES" w:eastAsia="es-ES"/>
      </w:rPr>
      <w:drawing>
        <wp:inline distT="0" distB="0" distL="0" distR="0" wp14:anchorId="5B40A9C0" wp14:editId="5ABD0350">
          <wp:extent cx="2629535" cy="449580"/>
          <wp:effectExtent l="0" t="0" r="0" b="7620"/>
          <wp:docPr id="1" name="Picture 1" descr="Logo_Tdh_english_RGB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Tdh_english_RGB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F9C"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7" type="#_x0000_t75" style="width:512pt;height:512pt" o:bullet="t">
        <v:imagedata r:id="rId1" o:title="lamp_on-512"/>
      </v:shape>
    </w:pict>
  </w:numPicBullet>
  <w:numPicBullet w:numPicBulletId="1">
    <w:pict>
      <v:shape id="_x0000_i1358" type="#_x0000_t75" style="width:369pt;height:341pt" o:bullet="t">
        <v:imagedata r:id="rId2" o:title="bullet-careful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>
    <w:nsid w:val="0F415BEB"/>
    <w:multiLevelType w:val="hybridMultilevel"/>
    <w:tmpl w:val="38A445D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3A9"/>
    <w:multiLevelType w:val="hybridMultilevel"/>
    <w:tmpl w:val="1C48808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FF73AE"/>
    <w:multiLevelType w:val="hybridMultilevel"/>
    <w:tmpl w:val="3D321D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6">
    <w:nsid w:val="288D620E"/>
    <w:multiLevelType w:val="multilevel"/>
    <w:tmpl w:val="5FE4488A"/>
    <w:styleLink w:val="CartONGbullet"/>
    <w:lvl w:ilvl="0">
      <w:start w:val="1"/>
      <w:numFmt w:val="bullet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/>
      </w:rPr>
    </w:lvl>
  </w:abstractNum>
  <w:abstractNum w:abstractNumId="7">
    <w:nsid w:val="2C963D48"/>
    <w:multiLevelType w:val="hybridMultilevel"/>
    <w:tmpl w:val="629A1D7A"/>
    <w:lvl w:ilvl="0" w:tplc="0409000B">
      <w:start w:val="1"/>
      <w:numFmt w:val="bullet"/>
      <w:pStyle w:val="Ti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777C"/>
    <w:multiLevelType w:val="hybridMultilevel"/>
    <w:tmpl w:val="52DC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19DC"/>
    <w:multiLevelType w:val="hybridMultilevel"/>
    <w:tmpl w:val="4094CB62"/>
    <w:lvl w:ilvl="0" w:tplc="0409000B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024C"/>
    <w:multiLevelType w:val="hybridMultilevel"/>
    <w:tmpl w:val="99A00D30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540650D"/>
    <w:multiLevelType w:val="hybridMultilevel"/>
    <w:tmpl w:val="FCE8DE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5248"/>
    <w:multiLevelType w:val="hybridMultilevel"/>
    <w:tmpl w:val="D35C15F4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702464"/>
    <w:multiLevelType w:val="hybridMultilevel"/>
    <w:tmpl w:val="82E86E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445A2"/>
    <w:multiLevelType w:val="hybridMultilevel"/>
    <w:tmpl w:val="243465B0"/>
    <w:lvl w:ilvl="0" w:tplc="297E503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9C1C44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A0641"/>
    <w:multiLevelType w:val="multilevel"/>
    <w:tmpl w:val="719A96DA"/>
    <w:numStyleLink w:val="CartONG"/>
  </w:abstractNum>
  <w:abstractNum w:abstractNumId="16">
    <w:nsid w:val="62C31992"/>
    <w:multiLevelType w:val="multilevel"/>
    <w:tmpl w:val="719A96DA"/>
    <w:styleLink w:val="CartONG"/>
    <w:lvl w:ilvl="0">
      <w:start w:val="1"/>
      <w:numFmt w:val="upperRoman"/>
      <w:pStyle w:val="Ttulo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Ttulo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Ttulo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Ttulo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pStyle w:val="Ttulo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pStyle w:val="Ttulo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pStyle w:val="Ttulo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pStyle w:val="Ttulo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7">
    <w:nsid w:val="6965027E"/>
    <w:multiLevelType w:val="multilevel"/>
    <w:tmpl w:val="7FD0AFF2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8">
    <w:nsid w:val="70C222D2"/>
    <w:multiLevelType w:val="hybridMultilevel"/>
    <w:tmpl w:val="129EA1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A5EC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20">
    <w:nsid w:val="769E50B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6"/>
  </w:num>
  <w:num w:numId="5">
    <w:abstractNumId w:val="15"/>
    <w:lvlOverride w:ilvl="0">
      <w:lvl w:ilvl="0">
        <w:start w:val="1"/>
        <w:numFmt w:val="upperRoman"/>
        <w:pStyle w:val="Ttulo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 "/>
        <w:lvlJc w:val="left"/>
        <w:pPr>
          <w:ind w:left="851" w:hanging="567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Ttulo3"/>
        <w:suff w:val="space"/>
        <w:lvlText w:val="%1.%2.%3. 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tulo4"/>
        <w:suff w:val="space"/>
        <w:lvlText w:val="%4. "/>
        <w:lvlJc w:val="left"/>
        <w:pPr>
          <w:ind w:left="1419" w:hanging="56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pStyle w:val="Ttulo5"/>
        <w:suff w:val="space"/>
        <w:lvlText w:val=""/>
        <w:lvlJc w:val="left"/>
        <w:pPr>
          <w:ind w:left="1703" w:hanging="567"/>
        </w:pPr>
        <w:rPr>
          <w:rFonts w:ascii="Wingdings" w:hAnsi="Wingdings" w:hint="default"/>
          <w:color w:val="648282"/>
        </w:rPr>
      </w:lvl>
    </w:lvlOverride>
    <w:lvlOverride w:ilvl="5">
      <w:lvl w:ilvl="5">
        <w:start w:val="1"/>
        <w:numFmt w:val="bullet"/>
        <w:pStyle w:val="Ttulo6"/>
        <w:suff w:val="space"/>
        <w:lvlText w:val=""/>
        <w:lvlJc w:val="left"/>
        <w:pPr>
          <w:ind w:left="1987" w:hanging="567"/>
        </w:pPr>
        <w:rPr>
          <w:rFonts w:ascii="Wingdings" w:hAnsi="Wingdings" w:hint="default"/>
          <w:color w:val="648282"/>
        </w:rPr>
      </w:lvl>
    </w:lvlOverride>
    <w:lvlOverride w:ilvl="6">
      <w:lvl w:ilvl="6">
        <w:start w:val="1"/>
        <w:numFmt w:val="bullet"/>
        <w:pStyle w:val="Ttulo7"/>
        <w:suff w:val="space"/>
        <w:lvlText w:val=""/>
        <w:lvlJc w:val="left"/>
        <w:pPr>
          <w:ind w:left="2271" w:hanging="567"/>
        </w:pPr>
        <w:rPr>
          <w:rFonts w:ascii="Symbol" w:hAnsi="Symbol" w:hint="default"/>
          <w:color w:val="648282"/>
        </w:rPr>
      </w:lvl>
    </w:lvlOverride>
    <w:lvlOverride w:ilvl="7">
      <w:lvl w:ilvl="7">
        <w:start w:val="1"/>
        <w:numFmt w:val="bullet"/>
        <w:pStyle w:val="Ttulo8"/>
        <w:suff w:val="space"/>
        <w:lvlText w:val=""/>
        <w:lvlJc w:val="left"/>
        <w:pPr>
          <w:ind w:left="2555" w:hanging="567"/>
        </w:pPr>
        <w:rPr>
          <w:rFonts w:ascii="Symbol" w:hAnsi="Symbol" w:hint="default"/>
          <w:color w:val="648282"/>
          <w:szCs w:val="28"/>
        </w:rPr>
      </w:lvl>
    </w:lvlOverride>
    <w:lvlOverride w:ilvl="8">
      <w:lvl w:ilvl="8">
        <w:start w:val="1"/>
        <w:numFmt w:val="bullet"/>
        <w:pStyle w:val="Ttulo9"/>
        <w:suff w:val="space"/>
        <w:lvlText w:val="-"/>
        <w:lvlJc w:val="left"/>
        <w:pPr>
          <w:ind w:left="2839" w:hanging="567"/>
        </w:pPr>
        <w:rPr>
          <w:rFonts w:ascii="Verdana" w:hAnsi="Verdana" w:hint="default"/>
          <w:color w:val="648282"/>
        </w:rPr>
      </w:lvl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18"/>
  </w:num>
  <w:num w:numId="16">
    <w:abstractNumId w:val="10"/>
  </w:num>
  <w:num w:numId="17">
    <w:abstractNumId w:val="4"/>
  </w:num>
  <w:num w:numId="18">
    <w:abstractNumId w:val="12"/>
  </w:num>
  <w:num w:numId="19">
    <w:abstractNumId w:val="3"/>
  </w:num>
  <w:num w:numId="20">
    <w:abstractNumId w:val="15"/>
    <w:lvlOverride w:ilvl="0">
      <w:lvl w:ilvl="0">
        <w:start w:val="1"/>
        <w:numFmt w:val="upperRoman"/>
        <w:pStyle w:val="Ttulo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 "/>
        <w:lvlJc w:val="left"/>
        <w:pPr>
          <w:ind w:left="851" w:hanging="567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Ttulo3"/>
        <w:suff w:val="space"/>
        <w:lvlText w:val="%1.%2.%3. 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tulo4"/>
        <w:suff w:val="space"/>
        <w:lvlText w:val="%4. "/>
        <w:lvlJc w:val="left"/>
        <w:pPr>
          <w:ind w:left="1419" w:hanging="56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pStyle w:val="Ttulo5"/>
        <w:suff w:val="space"/>
        <w:lvlText w:val=""/>
        <w:lvlJc w:val="left"/>
        <w:pPr>
          <w:ind w:left="1703" w:hanging="567"/>
        </w:pPr>
        <w:rPr>
          <w:rFonts w:ascii="Wingdings" w:hAnsi="Wingdings" w:hint="default"/>
          <w:color w:val="648282"/>
        </w:rPr>
      </w:lvl>
    </w:lvlOverride>
    <w:lvlOverride w:ilvl="5">
      <w:lvl w:ilvl="5">
        <w:start w:val="1"/>
        <w:numFmt w:val="bullet"/>
        <w:pStyle w:val="Ttulo6"/>
        <w:suff w:val="space"/>
        <w:lvlText w:val=""/>
        <w:lvlJc w:val="left"/>
        <w:pPr>
          <w:ind w:left="1987" w:hanging="567"/>
        </w:pPr>
        <w:rPr>
          <w:rFonts w:ascii="Wingdings" w:hAnsi="Wingdings" w:hint="default"/>
          <w:color w:val="648282"/>
        </w:rPr>
      </w:lvl>
    </w:lvlOverride>
    <w:lvlOverride w:ilvl="6">
      <w:lvl w:ilvl="6">
        <w:start w:val="1"/>
        <w:numFmt w:val="bullet"/>
        <w:pStyle w:val="Ttulo7"/>
        <w:suff w:val="space"/>
        <w:lvlText w:val=""/>
        <w:lvlJc w:val="left"/>
        <w:pPr>
          <w:ind w:left="2271" w:hanging="567"/>
        </w:pPr>
        <w:rPr>
          <w:rFonts w:ascii="Symbol" w:hAnsi="Symbol" w:hint="default"/>
          <w:color w:val="648282"/>
        </w:rPr>
      </w:lvl>
    </w:lvlOverride>
    <w:lvlOverride w:ilvl="7">
      <w:lvl w:ilvl="7">
        <w:start w:val="1"/>
        <w:numFmt w:val="bullet"/>
        <w:pStyle w:val="Ttulo8"/>
        <w:suff w:val="space"/>
        <w:lvlText w:val=""/>
        <w:lvlJc w:val="left"/>
        <w:pPr>
          <w:ind w:left="2555" w:hanging="567"/>
        </w:pPr>
        <w:rPr>
          <w:rFonts w:ascii="Symbol" w:hAnsi="Symbol" w:hint="default"/>
          <w:color w:val="648282"/>
          <w:szCs w:val="28"/>
        </w:rPr>
      </w:lvl>
    </w:lvlOverride>
    <w:lvlOverride w:ilvl="8">
      <w:lvl w:ilvl="8">
        <w:start w:val="1"/>
        <w:numFmt w:val="bullet"/>
        <w:pStyle w:val="Ttulo9"/>
        <w:suff w:val="space"/>
        <w:lvlText w:val="-"/>
        <w:lvlJc w:val="left"/>
        <w:pPr>
          <w:ind w:left="2839" w:hanging="567"/>
        </w:pPr>
        <w:rPr>
          <w:rFonts w:ascii="Verdana" w:hAnsi="Verdana" w:hint="default"/>
          <w:color w:val="648282"/>
        </w:rPr>
      </w:lvl>
    </w:lvlOverride>
  </w:num>
  <w:num w:numId="21">
    <w:abstractNumId w:val="7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9"/>
    <w:rsid w:val="00002E04"/>
    <w:rsid w:val="00003741"/>
    <w:rsid w:val="00003A41"/>
    <w:rsid w:val="00003A8E"/>
    <w:rsid w:val="0000467D"/>
    <w:rsid w:val="0000630D"/>
    <w:rsid w:val="00006DFC"/>
    <w:rsid w:val="00007258"/>
    <w:rsid w:val="00007B93"/>
    <w:rsid w:val="00010177"/>
    <w:rsid w:val="00010BAA"/>
    <w:rsid w:val="000113B1"/>
    <w:rsid w:val="00012726"/>
    <w:rsid w:val="00013BDD"/>
    <w:rsid w:val="00015BC7"/>
    <w:rsid w:val="00020B44"/>
    <w:rsid w:val="00021CA2"/>
    <w:rsid w:val="00023C84"/>
    <w:rsid w:val="00023EB2"/>
    <w:rsid w:val="00026527"/>
    <w:rsid w:val="00032D0A"/>
    <w:rsid w:val="00033ED8"/>
    <w:rsid w:val="00036C7F"/>
    <w:rsid w:val="00041BF1"/>
    <w:rsid w:val="000443FF"/>
    <w:rsid w:val="000444A8"/>
    <w:rsid w:val="00046E22"/>
    <w:rsid w:val="000515F4"/>
    <w:rsid w:val="000517AF"/>
    <w:rsid w:val="00051948"/>
    <w:rsid w:val="000527E8"/>
    <w:rsid w:val="00053EFF"/>
    <w:rsid w:val="00054C3F"/>
    <w:rsid w:val="00055398"/>
    <w:rsid w:val="00055D26"/>
    <w:rsid w:val="0005641A"/>
    <w:rsid w:val="000608A6"/>
    <w:rsid w:val="00060B36"/>
    <w:rsid w:val="000617A8"/>
    <w:rsid w:val="00067AE9"/>
    <w:rsid w:val="0007254D"/>
    <w:rsid w:val="00073888"/>
    <w:rsid w:val="0007389E"/>
    <w:rsid w:val="00073E3B"/>
    <w:rsid w:val="00074589"/>
    <w:rsid w:val="00074905"/>
    <w:rsid w:val="00077E5B"/>
    <w:rsid w:val="000805A7"/>
    <w:rsid w:val="0008314D"/>
    <w:rsid w:val="000865F0"/>
    <w:rsid w:val="0009044F"/>
    <w:rsid w:val="00090EBC"/>
    <w:rsid w:val="00091B98"/>
    <w:rsid w:val="00091C2D"/>
    <w:rsid w:val="0009361E"/>
    <w:rsid w:val="0009583F"/>
    <w:rsid w:val="00096788"/>
    <w:rsid w:val="000A1C23"/>
    <w:rsid w:val="000A23AF"/>
    <w:rsid w:val="000A308E"/>
    <w:rsid w:val="000A3418"/>
    <w:rsid w:val="000A39CB"/>
    <w:rsid w:val="000A3C37"/>
    <w:rsid w:val="000A72CC"/>
    <w:rsid w:val="000A72EA"/>
    <w:rsid w:val="000A7A80"/>
    <w:rsid w:val="000B0058"/>
    <w:rsid w:val="000B4A60"/>
    <w:rsid w:val="000B73C9"/>
    <w:rsid w:val="000C00B2"/>
    <w:rsid w:val="000C3315"/>
    <w:rsid w:val="000C7395"/>
    <w:rsid w:val="000C749B"/>
    <w:rsid w:val="000C7A98"/>
    <w:rsid w:val="000D0961"/>
    <w:rsid w:val="000D4718"/>
    <w:rsid w:val="000D49B9"/>
    <w:rsid w:val="000D4CF6"/>
    <w:rsid w:val="000D6BC0"/>
    <w:rsid w:val="000D6D19"/>
    <w:rsid w:val="000E1BBE"/>
    <w:rsid w:val="000E266E"/>
    <w:rsid w:val="000E2DFB"/>
    <w:rsid w:val="000E3A09"/>
    <w:rsid w:val="000E65B0"/>
    <w:rsid w:val="000E6C6A"/>
    <w:rsid w:val="000E70D0"/>
    <w:rsid w:val="000F2E99"/>
    <w:rsid w:val="000F36E4"/>
    <w:rsid w:val="000F5BAA"/>
    <w:rsid w:val="000F6A21"/>
    <w:rsid w:val="000F75F4"/>
    <w:rsid w:val="000F7E59"/>
    <w:rsid w:val="00102632"/>
    <w:rsid w:val="00102ACB"/>
    <w:rsid w:val="001061D3"/>
    <w:rsid w:val="00107904"/>
    <w:rsid w:val="00111162"/>
    <w:rsid w:val="00112C36"/>
    <w:rsid w:val="00113925"/>
    <w:rsid w:val="00113C3B"/>
    <w:rsid w:val="0011602D"/>
    <w:rsid w:val="00120044"/>
    <w:rsid w:val="0012028E"/>
    <w:rsid w:val="00121807"/>
    <w:rsid w:val="001263C1"/>
    <w:rsid w:val="00127293"/>
    <w:rsid w:val="001274B8"/>
    <w:rsid w:val="00127CE9"/>
    <w:rsid w:val="00130E74"/>
    <w:rsid w:val="00131E81"/>
    <w:rsid w:val="0013267C"/>
    <w:rsid w:val="00133ED2"/>
    <w:rsid w:val="00134D94"/>
    <w:rsid w:val="001379CD"/>
    <w:rsid w:val="001422C6"/>
    <w:rsid w:val="00145999"/>
    <w:rsid w:val="00146D90"/>
    <w:rsid w:val="001500D2"/>
    <w:rsid w:val="001500E7"/>
    <w:rsid w:val="001509CD"/>
    <w:rsid w:val="00150A34"/>
    <w:rsid w:val="00150FDE"/>
    <w:rsid w:val="00152777"/>
    <w:rsid w:val="001543E0"/>
    <w:rsid w:val="00154C99"/>
    <w:rsid w:val="00155EEF"/>
    <w:rsid w:val="00160491"/>
    <w:rsid w:val="001610A3"/>
    <w:rsid w:val="0016305A"/>
    <w:rsid w:val="0016341E"/>
    <w:rsid w:val="00164017"/>
    <w:rsid w:val="00164640"/>
    <w:rsid w:val="00164CE8"/>
    <w:rsid w:val="00165710"/>
    <w:rsid w:val="00166179"/>
    <w:rsid w:val="001677BD"/>
    <w:rsid w:val="0017013D"/>
    <w:rsid w:val="001705EE"/>
    <w:rsid w:val="0017303E"/>
    <w:rsid w:val="00173049"/>
    <w:rsid w:val="00175384"/>
    <w:rsid w:val="0017669A"/>
    <w:rsid w:val="001775DC"/>
    <w:rsid w:val="00181236"/>
    <w:rsid w:val="001813A7"/>
    <w:rsid w:val="00183063"/>
    <w:rsid w:val="00184151"/>
    <w:rsid w:val="00185F3A"/>
    <w:rsid w:val="0018628E"/>
    <w:rsid w:val="00191621"/>
    <w:rsid w:val="001920EF"/>
    <w:rsid w:val="001938A8"/>
    <w:rsid w:val="001950FF"/>
    <w:rsid w:val="00196960"/>
    <w:rsid w:val="00196AC6"/>
    <w:rsid w:val="001A1252"/>
    <w:rsid w:val="001A4891"/>
    <w:rsid w:val="001A4F24"/>
    <w:rsid w:val="001A6E2C"/>
    <w:rsid w:val="001A7FA9"/>
    <w:rsid w:val="001B27DB"/>
    <w:rsid w:val="001B38B5"/>
    <w:rsid w:val="001B3C1C"/>
    <w:rsid w:val="001B52AE"/>
    <w:rsid w:val="001B53D9"/>
    <w:rsid w:val="001B5CD4"/>
    <w:rsid w:val="001B6E83"/>
    <w:rsid w:val="001B7C95"/>
    <w:rsid w:val="001C0159"/>
    <w:rsid w:val="001C040A"/>
    <w:rsid w:val="001C1DD4"/>
    <w:rsid w:val="001C3744"/>
    <w:rsid w:val="001C4CD3"/>
    <w:rsid w:val="001D13D3"/>
    <w:rsid w:val="001D21A4"/>
    <w:rsid w:val="001D278D"/>
    <w:rsid w:val="001D3368"/>
    <w:rsid w:val="001D37D6"/>
    <w:rsid w:val="001D4628"/>
    <w:rsid w:val="001D51E5"/>
    <w:rsid w:val="001E2A69"/>
    <w:rsid w:val="001E3AF6"/>
    <w:rsid w:val="001E41BE"/>
    <w:rsid w:val="001E5EC1"/>
    <w:rsid w:val="001E5F82"/>
    <w:rsid w:val="001E64A2"/>
    <w:rsid w:val="001E6E76"/>
    <w:rsid w:val="001E71A6"/>
    <w:rsid w:val="001F14C3"/>
    <w:rsid w:val="001F269C"/>
    <w:rsid w:val="001F3B73"/>
    <w:rsid w:val="001F544E"/>
    <w:rsid w:val="001F58BC"/>
    <w:rsid w:val="001F6B94"/>
    <w:rsid w:val="001F7739"/>
    <w:rsid w:val="00200C0F"/>
    <w:rsid w:val="00203344"/>
    <w:rsid w:val="00211070"/>
    <w:rsid w:val="00213C41"/>
    <w:rsid w:val="00214443"/>
    <w:rsid w:val="0021498A"/>
    <w:rsid w:val="00216DEA"/>
    <w:rsid w:val="00217CBE"/>
    <w:rsid w:val="00221A38"/>
    <w:rsid w:val="00222DD6"/>
    <w:rsid w:val="002233E9"/>
    <w:rsid w:val="0022760C"/>
    <w:rsid w:val="00230642"/>
    <w:rsid w:val="002307FD"/>
    <w:rsid w:val="00230A8E"/>
    <w:rsid w:val="002339AB"/>
    <w:rsid w:val="002346CE"/>
    <w:rsid w:val="0024025D"/>
    <w:rsid w:val="00240C51"/>
    <w:rsid w:val="00244F99"/>
    <w:rsid w:val="00245464"/>
    <w:rsid w:val="00247634"/>
    <w:rsid w:val="0025037D"/>
    <w:rsid w:val="0025301B"/>
    <w:rsid w:val="00253806"/>
    <w:rsid w:val="002552F9"/>
    <w:rsid w:val="00261848"/>
    <w:rsid w:val="00263D2A"/>
    <w:rsid w:val="00270563"/>
    <w:rsid w:val="00270672"/>
    <w:rsid w:val="0027123E"/>
    <w:rsid w:val="002739D1"/>
    <w:rsid w:val="00276D13"/>
    <w:rsid w:val="00277A0D"/>
    <w:rsid w:val="00277C2E"/>
    <w:rsid w:val="00280A34"/>
    <w:rsid w:val="00281601"/>
    <w:rsid w:val="00281647"/>
    <w:rsid w:val="00282239"/>
    <w:rsid w:val="00282CFE"/>
    <w:rsid w:val="00283F82"/>
    <w:rsid w:val="002862F6"/>
    <w:rsid w:val="002867E1"/>
    <w:rsid w:val="00287FC1"/>
    <w:rsid w:val="00290B09"/>
    <w:rsid w:val="002924A2"/>
    <w:rsid w:val="00294F9C"/>
    <w:rsid w:val="002A00C3"/>
    <w:rsid w:val="002A18D8"/>
    <w:rsid w:val="002A2414"/>
    <w:rsid w:val="002A389B"/>
    <w:rsid w:val="002A5212"/>
    <w:rsid w:val="002A5838"/>
    <w:rsid w:val="002A665D"/>
    <w:rsid w:val="002A7C0A"/>
    <w:rsid w:val="002B3E2D"/>
    <w:rsid w:val="002B4FD2"/>
    <w:rsid w:val="002C02F8"/>
    <w:rsid w:val="002C0940"/>
    <w:rsid w:val="002C22DC"/>
    <w:rsid w:val="002C39B9"/>
    <w:rsid w:val="002C4875"/>
    <w:rsid w:val="002C49B8"/>
    <w:rsid w:val="002C6234"/>
    <w:rsid w:val="002C6348"/>
    <w:rsid w:val="002C656E"/>
    <w:rsid w:val="002C661B"/>
    <w:rsid w:val="002C6E22"/>
    <w:rsid w:val="002D0161"/>
    <w:rsid w:val="002D02B4"/>
    <w:rsid w:val="002D05CA"/>
    <w:rsid w:val="002D1001"/>
    <w:rsid w:val="002D3666"/>
    <w:rsid w:val="002D3AB0"/>
    <w:rsid w:val="002D44B7"/>
    <w:rsid w:val="002D4E86"/>
    <w:rsid w:val="002D5337"/>
    <w:rsid w:val="002D73C6"/>
    <w:rsid w:val="002D7D06"/>
    <w:rsid w:val="002D7DA9"/>
    <w:rsid w:val="002E38A5"/>
    <w:rsid w:val="002E3FBC"/>
    <w:rsid w:val="002E5465"/>
    <w:rsid w:val="002E5B64"/>
    <w:rsid w:val="002E6567"/>
    <w:rsid w:val="002F4624"/>
    <w:rsid w:val="002F564D"/>
    <w:rsid w:val="002F5F29"/>
    <w:rsid w:val="002F602B"/>
    <w:rsid w:val="00300895"/>
    <w:rsid w:val="003040A0"/>
    <w:rsid w:val="00304ABC"/>
    <w:rsid w:val="00304F4E"/>
    <w:rsid w:val="003066A5"/>
    <w:rsid w:val="00306CDD"/>
    <w:rsid w:val="0031044B"/>
    <w:rsid w:val="003115CB"/>
    <w:rsid w:val="00312179"/>
    <w:rsid w:val="00313850"/>
    <w:rsid w:val="00316A92"/>
    <w:rsid w:val="00317909"/>
    <w:rsid w:val="003202FA"/>
    <w:rsid w:val="0032037A"/>
    <w:rsid w:val="00321288"/>
    <w:rsid w:val="00323DDA"/>
    <w:rsid w:val="0032409B"/>
    <w:rsid w:val="00326054"/>
    <w:rsid w:val="0032752B"/>
    <w:rsid w:val="003302F7"/>
    <w:rsid w:val="0033080F"/>
    <w:rsid w:val="003310D2"/>
    <w:rsid w:val="00336350"/>
    <w:rsid w:val="0033694A"/>
    <w:rsid w:val="00343366"/>
    <w:rsid w:val="003445D0"/>
    <w:rsid w:val="003458A8"/>
    <w:rsid w:val="00347A89"/>
    <w:rsid w:val="00347C06"/>
    <w:rsid w:val="003500E9"/>
    <w:rsid w:val="00351534"/>
    <w:rsid w:val="003526AF"/>
    <w:rsid w:val="00361D8E"/>
    <w:rsid w:val="00364C9B"/>
    <w:rsid w:val="0036714E"/>
    <w:rsid w:val="00370490"/>
    <w:rsid w:val="00370814"/>
    <w:rsid w:val="00371EE8"/>
    <w:rsid w:val="00372134"/>
    <w:rsid w:val="00375188"/>
    <w:rsid w:val="003776AA"/>
    <w:rsid w:val="003801E8"/>
    <w:rsid w:val="00380D8E"/>
    <w:rsid w:val="00380F8C"/>
    <w:rsid w:val="00384193"/>
    <w:rsid w:val="00385F41"/>
    <w:rsid w:val="00385F81"/>
    <w:rsid w:val="00386DAF"/>
    <w:rsid w:val="00390C97"/>
    <w:rsid w:val="003921B8"/>
    <w:rsid w:val="00393344"/>
    <w:rsid w:val="003940A9"/>
    <w:rsid w:val="00394162"/>
    <w:rsid w:val="003A67D2"/>
    <w:rsid w:val="003A6B8A"/>
    <w:rsid w:val="003A6D69"/>
    <w:rsid w:val="003B129C"/>
    <w:rsid w:val="003B255F"/>
    <w:rsid w:val="003B494C"/>
    <w:rsid w:val="003B6747"/>
    <w:rsid w:val="003C13E1"/>
    <w:rsid w:val="003C3E18"/>
    <w:rsid w:val="003C4D15"/>
    <w:rsid w:val="003C6341"/>
    <w:rsid w:val="003C6841"/>
    <w:rsid w:val="003C6C0C"/>
    <w:rsid w:val="003D119D"/>
    <w:rsid w:val="003D21CD"/>
    <w:rsid w:val="003D59FB"/>
    <w:rsid w:val="003D7E86"/>
    <w:rsid w:val="003E0D8D"/>
    <w:rsid w:val="003E2A0B"/>
    <w:rsid w:val="003E3F4B"/>
    <w:rsid w:val="003E4B72"/>
    <w:rsid w:val="003F4B34"/>
    <w:rsid w:val="00403AB9"/>
    <w:rsid w:val="00407119"/>
    <w:rsid w:val="004103F3"/>
    <w:rsid w:val="00411150"/>
    <w:rsid w:val="00411415"/>
    <w:rsid w:val="00415923"/>
    <w:rsid w:val="00421FAA"/>
    <w:rsid w:val="004227A5"/>
    <w:rsid w:val="00423119"/>
    <w:rsid w:val="0042327B"/>
    <w:rsid w:val="004235F2"/>
    <w:rsid w:val="00424D6B"/>
    <w:rsid w:val="00434F96"/>
    <w:rsid w:val="00440100"/>
    <w:rsid w:val="00441562"/>
    <w:rsid w:val="0044302F"/>
    <w:rsid w:val="00446791"/>
    <w:rsid w:val="00447D21"/>
    <w:rsid w:val="00450E3A"/>
    <w:rsid w:val="00451BA5"/>
    <w:rsid w:val="00452C61"/>
    <w:rsid w:val="00453301"/>
    <w:rsid w:val="00453986"/>
    <w:rsid w:val="00453E40"/>
    <w:rsid w:val="00454FC5"/>
    <w:rsid w:val="00455E2F"/>
    <w:rsid w:val="00460898"/>
    <w:rsid w:val="0046676A"/>
    <w:rsid w:val="0046711E"/>
    <w:rsid w:val="004679E6"/>
    <w:rsid w:val="004707EF"/>
    <w:rsid w:val="00470C6C"/>
    <w:rsid w:val="004735C7"/>
    <w:rsid w:val="004769D9"/>
    <w:rsid w:val="00476E0C"/>
    <w:rsid w:val="00480136"/>
    <w:rsid w:val="004806A3"/>
    <w:rsid w:val="00484725"/>
    <w:rsid w:val="00485DC0"/>
    <w:rsid w:val="00494A87"/>
    <w:rsid w:val="004A0D1C"/>
    <w:rsid w:val="004A1DB8"/>
    <w:rsid w:val="004A29B6"/>
    <w:rsid w:val="004B093A"/>
    <w:rsid w:val="004B2495"/>
    <w:rsid w:val="004B3713"/>
    <w:rsid w:val="004C0BDE"/>
    <w:rsid w:val="004C2C5B"/>
    <w:rsid w:val="004C3E9D"/>
    <w:rsid w:val="004C4088"/>
    <w:rsid w:val="004C4915"/>
    <w:rsid w:val="004C567B"/>
    <w:rsid w:val="004C5925"/>
    <w:rsid w:val="004C6230"/>
    <w:rsid w:val="004C71A3"/>
    <w:rsid w:val="004D1793"/>
    <w:rsid w:val="004D29C7"/>
    <w:rsid w:val="004D4626"/>
    <w:rsid w:val="004D562D"/>
    <w:rsid w:val="004D7B19"/>
    <w:rsid w:val="004E0296"/>
    <w:rsid w:val="004E2880"/>
    <w:rsid w:val="004E3B0C"/>
    <w:rsid w:val="004E4026"/>
    <w:rsid w:val="004E43FE"/>
    <w:rsid w:val="004E59B9"/>
    <w:rsid w:val="004E5AED"/>
    <w:rsid w:val="004E690C"/>
    <w:rsid w:val="004F03BA"/>
    <w:rsid w:val="004F0535"/>
    <w:rsid w:val="004F3167"/>
    <w:rsid w:val="004F744B"/>
    <w:rsid w:val="004F7B5F"/>
    <w:rsid w:val="00501146"/>
    <w:rsid w:val="00501AFF"/>
    <w:rsid w:val="005021F2"/>
    <w:rsid w:val="00503078"/>
    <w:rsid w:val="005046BA"/>
    <w:rsid w:val="00504733"/>
    <w:rsid w:val="00504F23"/>
    <w:rsid w:val="00506BB0"/>
    <w:rsid w:val="00511FE6"/>
    <w:rsid w:val="005124DF"/>
    <w:rsid w:val="0051520F"/>
    <w:rsid w:val="0051720A"/>
    <w:rsid w:val="005203BF"/>
    <w:rsid w:val="00520E35"/>
    <w:rsid w:val="00522F1C"/>
    <w:rsid w:val="005242B4"/>
    <w:rsid w:val="00525376"/>
    <w:rsid w:val="005270D5"/>
    <w:rsid w:val="00527A03"/>
    <w:rsid w:val="00530DBA"/>
    <w:rsid w:val="0053100B"/>
    <w:rsid w:val="00536EA1"/>
    <w:rsid w:val="005407DE"/>
    <w:rsid w:val="005408A2"/>
    <w:rsid w:val="00540E54"/>
    <w:rsid w:val="00541A8A"/>
    <w:rsid w:val="00541F90"/>
    <w:rsid w:val="00544264"/>
    <w:rsid w:val="005442F3"/>
    <w:rsid w:val="00545F07"/>
    <w:rsid w:val="00546C10"/>
    <w:rsid w:val="00550B61"/>
    <w:rsid w:val="00551206"/>
    <w:rsid w:val="0055257E"/>
    <w:rsid w:val="0055270D"/>
    <w:rsid w:val="00554D77"/>
    <w:rsid w:val="005567B6"/>
    <w:rsid w:val="00556AE0"/>
    <w:rsid w:val="0055726E"/>
    <w:rsid w:val="00560475"/>
    <w:rsid w:val="005615EA"/>
    <w:rsid w:val="00562494"/>
    <w:rsid w:val="00565129"/>
    <w:rsid w:val="00566657"/>
    <w:rsid w:val="00567ADF"/>
    <w:rsid w:val="00573B02"/>
    <w:rsid w:val="005740BA"/>
    <w:rsid w:val="005745AF"/>
    <w:rsid w:val="00577B80"/>
    <w:rsid w:val="00580FB4"/>
    <w:rsid w:val="005819DB"/>
    <w:rsid w:val="005820B3"/>
    <w:rsid w:val="005827FB"/>
    <w:rsid w:val="00583378"/>
    <w:rsid w:val="0058347A"/>
    <w:rsid w:val="00586487"/>
    <w:rsid w:val="00586FDC"/>
    <w:rsid w:val="005871E3"/>
    <w:rsid w:val="00587419"/>
    <w:rsid w:val="0059358D"/>
    <w:rsid w:val="0059386B"/>
    <w:rsid w:val="005A0B20"/>
    <w:rsid w:val="005A253D"/>
    <w:rsid w:val="005A56DF"/>
    <w:rsid w:val="005A604B"/>
    <w:rsid w:val="005A7EB4"/>
    <w:rsid w:val="005B0295"/>
    <w:rsid w:val="005B3373"/>
    <w:rsid w:val="005B3F5F"/>
    <w:rsid w:val="005B5BAF"/>
    <w:rsid w:val="005B6A92"/>
    <w:rsid w:val="005C1F21"/>
    <w:rsid w:val="005C212A"/>
    <w:rsid w:val="005D0BA4"/>
    <w:rsid w:val="005D148A"/>
    <w:rsid w:val="005D179B"/>
    <w:rsid w:val="005D1FA0"/>
    <w:rsid w:val="005D32DF"/>
    <w:rsid w:val="005D4097"/>
    <w:rsid w:val="005D5F06"/>
    <w:rsid w:val="005E3803"/>
    <w:rsid w:val="005E5123"/>
    <w:rsid w:val="005E5BB9"/>
    <w:rsid w:val="005E5D72"/>
    <w:rsid w:val="005F08D0"/>
    <w:rsid w:val="005F1684"/>
    <w:rsid w:val="005F3640"/>
    <w:rsid w:val="005F68C7"/>
    <w:rsid w:val="00602EC4"/>
    <w:rsid w:val="00611318"/>
    <w:rsid w:val="00612A05"/>
    <w:rsid w:val="00612BFE"/>
    <w:rsid w:val="00614BB5"/>
    <w:rsid w:val="006153B5"/>
    <w:rsid w:val="00615632"/>
    <w:rsid w:val="0061573E"/>
    <w:rsid w:val="006170D6"/>
    <w:rsid w:val="00617A0D"/>
    <w:rsid w:val="006215FA"/>
    <w:rsid w:val="00622495"/>
    <w:rsid w:val="006250ED"/>
    <w:rsid w:val="0062618B"/>
    <w:rsid w:val="00627198"/>
    <w:rsid w:val="00631D6D"/>
    <w:rsid w:val="006346BF"/>
    <w:rsid w:val="00635E7C"/>
    <w:rsid w:val="00640BFD"/>
    <w:rsid w:val="0064132E"/>
    <w:rsid w:val="006444A4"/>
    <w:rsid w:val="00646662"/>
    <w:rsid w:val="006467F8"/>
    <w:rsid w:val="00651975"/>
    <w:rsid w:val="006523F7"/>
    <w:rsid w:val="00653C38"/>
    <w:rsid w:val="00654B3D"/>
    <w:rsid w:val="00655706"/>
    <w:rsid w:val="00660AAA"/>
    <w:rsid w:val="00663225"/>
    <w:rsid w:val="00664D08"/>
    <w:rsid w:val="00667C8F"/>
    <w:rsid w:val="00672742"/>
    <w:rsid w:val="00675095"/>
    <w:rsid w:val="006754C4"/>
    <w:rsid w:val="00676768"/>
    <w:rsid w:val="00677147"/>
    <w:rsid w:val="00677330"/>
    <w:rsid w:val="0068004D"/>
    <w:rsid w:val="00681AFD"/>
    <w:rsid w:val="00681E4A"/>
    <w:rsid w:val="00684623"/>
    <w:rsid w:val="0068766E"/>
    <w:rsid w:val="00691636"/>
    <w:rsid w:val="00693A3C"/>
    <w:rsid w:val="00694543"/>
    <w:rsid w:val="00694614"/>
    <w:rsid w:val="00694D81"/>
    <w:rsid w:val="00695766"/>
    <w:rsid w:val="00695BEC"/>
    <w:rsid w:val="0069617F"/>
    <w:rsid w:val="006A3E96"/>
    <w:rsid w:val="006A5830"/>
    <w:rsid w:val="006B1E50"/>
    <w:rsid w:val="006B25A3"/>
    <w:rsid w:val="006B4A37"/>
    <w:rsid w:val="006B53D0"/>
    <w:rsid w:val="006B6001"/>
    <w:rsid w:val="006C5318"/>
    <w:rsid w:val="006D1217"/>
    <w:rsid w:val="006D2E12"/>
    <w:rsid w:val="006D611D"/>
    <w:rsid w:val="006E4DE2"/>
    <w:rsid w:val="006E5111"/>
    <w:rsid w:val="006E65D8"/>
    <w:rsid w:val="006E6F83"/>
    <w:rsid w:val="006E76F6"/>
    <w:rsid w:val="006F0D12"/>
    <w:rsid w:val="006F281C"/>
    <w:rsid w:val="006F3126"/>
    <w:rsid w:val="006F4A66"/>
    <w:rsid w:val="006F6C31"/>
    <w:rsid w:val="00702918"/>
    <w:rsid w:val="00703F1E"/>
    <w:rsid w:val="0070489B"/>
    <w:rsid w:val="00704A49"/>
    <w:rsid w:val="007072E3"/>
    <w:rsid w:val="0071105D"/>
    <w:rsid w:val="0071161F"/>
    <w:rsid w:val="0071221F"/>
    <w:rsid w:val="00712FC5"/>
    <w:rsid w:val="0071357E"/>
    <w:rsid w:val="00716D30"/>
    <w:rsid w:val="007176A0"/>
    <w:rsid w:val="00717A4A"/>
    <w:rsid w:val="00717CD1"/>
    <w:rsid w:val="007234C8"/>
    <w:rsid w:val="00725AFA"/>
    <w:rsid w:val="007300EA"/>
    <w:rsid w:val="00733028"/>
    <w:rsid w:val="00735959"/>
    <w:rsid w:val="0073690C"/>
    <w:rsid w:val="00740204"/>
    <w:rsid w:val="00740587"/>
    <w:rsid w:val="007431E3"/>
    <w:rsid w:val="00744486"/>
    <w:rsid w:val="00744830"/>
    <w:rsid w:val="00746A58"/>
    <w:rsid w:val="00747228"/>
    <w:rsid w:val="007546E3"/>
    <w:rsid w:val="00754E2C"/>
    <w:rsid w:val="007555B0"/>
    <w:rsid w:val="00755A6F"/>
    <w:rsid w:val="00760540"/>
    <w:rsid w:val="00760CA0"/>
    <w:rsid w:val="00762CB0"/>
    <w:rsid w:val="00763583"/>
    <w:rsid w:val="00763D0E"/>
    <w:rsid w:val="007712D0"/>
    <w:rsid w:val="00771ABF"/>
    <w:rsid w:val="00772EDE"/>
    <w:rsid w:val="007752DE"/>
    <w:rsid w:val="00777771"/>
    <w:rsid w:val="00777D61"/>
    <w:rsid w:val="00780837"/>
    <w:rsid w:val="00787197"/>
    <w:rsid w:val="00787955"/>
    <w:rsid w:val="00791953"/>
    <w:rsid w:val="00792DB3"/>
    <w:rsid w:val="007969E8"/>
    <w:rsid w:val="00797249"/>
    <w:rsid w:val="007A048F"/>
    <w:rsid w:val="007A1DC1"/>
    <w:rsid w:val="007A38F3"/>
    <w:rsid w:val="007A3A23"/>
    <w:rsid w:val="007A3FF7"/>
    <w:rsid w:val="007B0124"/>
    <w:rsid w:val="007B1DEC"/>
    <w:rsid w:val="007B1E73"/>
    <w:rsid w:val="007B3D04"/>
    <w:rsid w:val="007B3F25"/>
    <w:rsid w:val="007B5CED"/>
    <w:rsid w:val="007B78CB"/>
    <w:rsid w:val="007B7AF4"/>
    <w:rsid w:val="007C2373"/>
    <w:rsid w:val="007C25E7"/>
    <w:rsid w:val="007C3CA3"/>
    <w:rsid w:val="007C3F8C"/>
    <w:rsid w:val="007C50D2"/>
    <w:rsid w:val="007D0389"/>
    <w:rsid w:val="007D20A6"/>
    <w:rsid w:val="007D62C9"/>
    <w:rsid w:val="007D7404"/>
    <w:rsid w:val="007E45C2"/>
    <w:rsid w:val="007E558F"/>
    <w:rsid w:val="007E6396"/>
    <w:rsid w:val="007E69BA"/>
    <w:rsid w:val="007E6AD6"/>
    <w:rsid w:val="007F630A"/>
    <w:rsid w:val="007F6BFC"/>
    <w:rsid w:val="008014A1"/>
    <w:rsid w:val="00803F8C"/>
    <w:rsid w:val="008059BD"/>
    <w:rsid w:val="00805C83"/>
    <w:rsid w:val="00807022"/>
    <w:rsid w:val="00807973"/>
    <w:rsid w:val="008110B3"/>
    <w:rsid w:val="00811A6E"/>
    <w:rsid w:val="00815C55"/>
    <w:rsid w:val="00817F25"/>
    <w:rsid w:val="00825E56"/>
    <w:rsid w:val="00826736"/>
    <w:rsid w:val="0082759D"/>
    <w:rsid w:val="00831083"/>
    <w:rsid w:val="008318EE"/>
    <w:rsid w:val="00831C1D"/>
    <w:rsid w:val="008320A7"/>
    <w:rsid w:val="0083637E"/>
    <w:rsid w:val="00841371"/>
    <w:rsid w:val="008451E5"/>
    <w:rsid w:val="00851869"/>
    <w:rsid w:val="00854E6B"/>
    <w:rsid w:val="00855739"/>
    <w:rsid w:val="00856CCB"/>
    <w:rsid w:val="00857982"/>
    <w:rsid w:val="00860B0C"/>
    <w:rsid w:val="00860E46"/>
    <w:rsid w:val="00862BDC"/>
    <w:rsid w:val="00862EA9"/>
    <w:rsid w:val="00864FA9"/>
    <w:rsid w:val="0086712C"/>
    <w:rsid w:val="00867F86"/>
    <w:rsid w:val="008717DB"/>
    <w:rsid w:val="00872900"/>
    <w:rsid w:val="00872932"/>
    <w:rsid w:val="00873E5C"/>
    <w:rsid w:val="00874FF7"/>
    <w:rsid w:val="00880E8B"/>
    <w:rsid w:val="0088480F"/>
    <w:rsid w:val="008909E1"/>
    <w:rsid w:val="00890B2A"/>
    <w:rsid w:val="00890BB1"/>
    <w:rsid w:val="0089108A"/>
    <w:rsid w:val="008913A1"/>
    <w:rsid w:val="0089197A"/>
    <w:rsid w:val="00891ADA"/>
    <w:rsid w:val="0089209B"/>
    <w:rsid w:val="00895DBD"/>
    <w:rsid w:val="0089792C"/>
    <w:rsid w:val="008A0AC3"/>
    <w:rsid w:val="008A1A88"/>
    <w:rsid w:val="008A3987"/>
    <w:rsid w:val="008A3A9B"/>
    <w:rsid w:val="008A4403"/>
    <w:rsid w:val="008A45B4"/>
    <w:rsid w:val="008A4F83"/>
    <w:rsid w:val="008A58B2"/>
    <w:rsid w:val="008B0DFD"/>
    <w:rsid w:val="008B2058"/>
    <w:rsid w:val="008B2150"/>
    <w:rsid w:val="008B39C7"/>
    <w:rsid w:val="008B500D"/>
    <w:rsid w:val="008B666A"/>
    <w:rsid w:val="008C0FF1"/>
    <w:rsid w:val="008C1C1C"/>
    <w:rsid w:val="008C2192"/>
    <w:rsid w:val="008C2996"/>
    <w:rsid w:val="008C34A1"/>
    <w:rsid w:val="008C746F"/>
    <w:rsid w:val="008C78A8"/>
    <w:rsid w:val="008D1538"/>
    <w:rsid w:val="008D2635"/>
    <w:rsid w:val="008D2E75"/>
    <w:rsid w:val="008D39DE"/>
    <w:rsid w:val="008D7C2D"/>
    <w:rsid w:val="008E04BE"/>
    <w:rsid w:val="008E173D"/>
    <w:rsid w:val="008E5EC5"/>
    <w:rsid w:val="008E7503"/>
    <w:rsid w:val="008E7F62"/>
    <w:rsid w:val="008F00D9"/>
    <w:rsid w:val="008F1F45"/>
    <w:rsid w:val="008F23DB"/>
    <w:rsid w:val="008F377E"/>
    <w:rsid w:val="008F49D4"/>
    <w:rsid w:val="008F572E"/>
    <w:rsid w:val="008F61F3"/>
    <w:rsid w:val="0090108D"/>
    <w:rsid w:val="0090166D"/>
    <w:rsid w:val="00901D28"/>
    <w:rsid w:val="0090249F"/>
    <w:rsid w:val="009034E0"/>
    <w:rsid w:val="00903C09"/>
    <w:rsid w:val="00905035"/>
    <w:rsid w:val="0090609F"/>
    <w:rsid w:val="00906937"/>
    <w:rsid w:val="00910279"/>
    <w:rsid w:val="009107E8"/>
    <w:rsid w:val="009108F4"/>
    <w:rsid w:val="0091101A"/>
    <w:rsid w:val="0091144B"/>
    <w:rsid w:val="0091154A"/>
    <w:rsid w:val="009135A2"/>
    <w:rsid w:val="00913C4E"/>
    <w:rsid w:val="00915830"/>
    <w:rsid w:val="0091738A"/>
    <w:rsid w:val="00917A99"/>
    <w:rsid w:val="009268D8"/>
    <w:rsid w:val="00930501"/>
    <w:rsid w:val="009309F3"/>
    <w:rsid w:val="00932560"/>
    <w:rsid w:val="00933D64"/>
    <w:rsid w:val="009358A9"/>
    <w:rsid w:val="00935F68"/>
    <w:rsid w:val="00936427"/>
    <w:rsid w:val="00936C72"/>
    <w:rsid w:val="00936DB9"/>
    <w:rsid w:val="00940D34"/>
    <w:rsid w:val="009420B2"/>
    <w:rsid w:val="00944097"/>
    <w:rsid w:val="00945AEF"/>
    <w:rsid w:val="009470C3"/>
    <w:rsid w:val="0095071E"/>
    <w:rsid w:val="00953A60"/>
    <w:rsid w:val="00955A02"/>
    <w:rsid w:val="00957070"/>
    <w:rsid w:val="00965738"/>
    <w:rsid w:val="00966D4D"/>
    <w:rsid w:val="00967A16"/>
    <w:rsid w:val="00970A66"/>
    <w:rsid w:val="00971390"/>
    <w:rsid w:val="00971F81"/>
    <w:rsid w:val="009723A1"/>
    <w:rsid w:val="009744E0"/>
    <w:rsid w:val="009753A9"/>
    <w:rsid w:val="00977ECD"/>
    <w:rsid w:val="00981650"/>
    <w:rsid w:val="00983C37"/>
    <w:rsid w:val="0098406D"/>
    <w:rsid w:val="0098636C"/>
    <w:rsid w:val="00986A95"/>
    <w:rsid w:val="0098798D"/>
    <w:rsid w:val="0099019F"/>
    <w:rsid w:val="00990AA2"/>
    <w:rsid w:val="00992044"/>
    <w:rsid w:val="009920B4"/>
    <w:rsid w:val="00992351"/>
    <w:rsid w:val="00993D5A"/>
    <w:rsid w:val="009945F5"/>
    <w:rsid w:val="00994A42"/>
    <w:rsid w:val="00996B40"/>
    <w:rsid w:val="00997198"/>
    <w:rsid w:val="009978D0"/>
    <w:rsid w:val="00997FD9"/>
    <w:rsid w:val="009A3D04"/>
    <w:rsid w:val="009A419A"/>
    <w:rsid w:val="009A556B"/>
    <w:rsid w:val="009A6099"/>
    <w:rsid w:val="009A70C3"/>
    <w:rsid w:val="009A7CA5"/>
    <w:rsid w:val="009B1060"/>
    <w:rsid w:val="009B36C8"/>
    <w:rsid w:val="009B3E41"/>
    <w:rsid w:val="009C045E"/>
    <w:rsid w:val="009C1B56"/>
    <w:rsid w:val="009C2540"/>
    <w:rsid w:val="009C2F6E"/>
    <w:rsid w:val="009C3754"/>
    <w:rsid w:val="009C5A78"/>
    <w:rsid w:val="009C5F7A"/>
    <w:rsid w:val="009C7871"/>
    <w:rsid w:val="009D0546"/>
    <w:rsid w:val="009D13AE"/>
    <w:rsid w:val="009D19C5"/>
    <w:rsid w:val="009D4985"/>
    <w:rsid w:val="009D673C"/>
    <w:rsid w:val="009D6CEB"/>
    <w:rsid w:val="009E45E9"/>
    <w:rsid w:val="009E4966"/>
    <w:rsid w:val="009E6099"/>
    <w:rsid w:val="009F6D94"/>
    <w:rsid w:val="009F7EE5"/>
    <w:rsid w:val="00A00E86"/>
    <w:rsid w:val="00A037AC"/>
    <w:rsid w:val="00A05259"/>
    <w:rsid w:val="00A0706F"/>
    <w:rsid w:val="00A12A95"/>
    <w:rsid w:val="00A14743"/>
    <w:rsid w:val="00A14AFC"/>
    <w:rsid w:val="00A14B3C"/>
    <w:rsid w:val="00A21BAD"/>
    <w:rsid w:val="00A21D3A"/>
    <w:rsid w:val="00A23E9E"/>
    <w:rsid w:val="00A24485"/>
    <w:rsid w:val="00A27070"/>
    <w:rsid w:val="00A271CB"/>
    <w:rsid w:val="00A27BDF"/>
    <w:rsid w:val="00A3065E"/>
    <w:rsid w:val="00A33C54"/>
    <w:rsid w:val="00A4150D"/>
    <w:rsid w:val="00A43E2A"/>
    <w:rsid w:val="00A44FB2"/>
    <w:rsid w:val="00A47E3A"/>
    <w:rsid w:val="00A50326"/>
    <w:rsid w:val="00A521BD"/>
    <w:rsid w:val="00A523C9"/>
    <w:rsid w:val="00A53E7C"/>
    <w:rsid w:val="00A55F3B"/>
    <w:rsid w:val="00A634EA"/>
    <w:rsid w:val="00A64DDF"/>
    <w:rsid w:val="00A67BD4"/>
    <w:rsid w:val="00A70D52"/>
    <w:rsid w:val="00A71205"/>
    <w:rsid w:val="00A7332C"/>
    <w:rsid w:val="00A73AB6"/>
    <w:rsid w:val="00A749E8"/>
    <w:rsid w:val="00A80E0E"/>
    <w:rsid w:val="00A863C0"/>
    <w:rsid w:val="00A87D82"/>
    <w:rsid w:val="00A90A0A"/>
    <w:rsid w:val="00A91D10"/>
    <w:rsid w:val="00A93001"/>
    <w:rsid w:val="00A93F1F"/>
    <w:rsid w:val="00A947F4"/>
    <w:rsid w:val="00A948B0"/>
    <w:rsid w:val="00AA0393"/>
    <w:rsid w:val="00AA27FF"/>
    <w:rsid w:val="00AA501A"/>
    <w:rsid w:val="00AA63C9"/>
    <w:rsid w:val="00AB06F0"/>
    <w:rsid w:val="00AB2319"/>
    <w:rsid w:val="00AB2CE3"/>
    <w:rsid w:val="00AB38AC"/>
    <w:rsid w:val="00AB3B6A"/>
    <w:rsid w:val="00AB3D7B"/>
    <w:rsid w:val="00AC051F"/>
    <w:rsid w:val="00AC1FD5"/>
    <w:rsid w:val="00AC1FF1"/>
    <w:rsid w:val="00AC26CA"/>
    <w:rsid w:val="00AC4089"/>
    <w:rsid w:val="00AD0142"/>
    <w:rsid w:val="00AD06D1"/>
    <w:rsid w:val="00AD0A25"/>
    <w:rsid w:val="00AD2273"/>
    <w:rsid w:val="00AD2327"/>
    <w:rsid w:val="00AD2531"/>
    <w:rsid w:val="00AD2DE1"/>
    <w:rsid w:val="00AD371E"/>
    <w:rsid w:val="00AD43B9"/>
    <w:rsid w:val="00AD5DDA"/>
    <w:rsid w:val="00AD5F59"/>
    <w:rsid w:val="00AD6A7A"/>
    <w:rsid w:val="00AD6E65"/>
    <w:rsid w:val="00AE1F93"/>
    <w:rsid w:val="00AE26EF"/>
    <w:rsid w:val="00AE37CD"/>
    <w:rsid w:val="00AE5654"/>
    <w:rsid w:val="00AE58FF"/>
    <w:rsid w:val="00AE6133"/>
    <w:rsid w:val="00B00147"/>
    <w:rsid w:val="00B00454"/>
    <w:rsid w:val="00B04B33"/>
    <w:rsid w:val="00B0501B"/>
    <w:rsid w:val="00B121BF"/>
    <w:rsid w:val="00B13744"/>
    <w:rsid w:val="00B13C0F"/>
    <w:rsid w:val="00B16063"/>
    <w:rsid w:val="00B17A84"/>
    <w:rsid w:val="00B20311"/>
    <w:rsid w:val="00B20725"/>
    <w:rsid w:val="00B20B89"/>
    <w:rsid w:val="00B221B0"/>
    <w:rsid w:val="00B242CE"/>
    <w:rsid w:val="00B246E8"/>
    <w:rsid w:val="00B2522C"/>
    <w:rsid w:val="00B252A8"/>
    <w:rsid w:val="00B266AB"/>
    <w:rsid w:val="00B2736D"/>
    <w:rsid w:val="00B340AF"/>
    <w:rsid w:val="00B3551F"/>
    <w:rsid w:val="00B35F6B"/>
    <w:rsid w:val="00B40AFB"/>
    <w:rsid w:val="00B42DD7"/>
    <w:rsid w:val="00B433E9"/>
    <w:rsid w:val="00B44451"/>
    <w:rsid w:val="00B47B7C"/>
    <w:rsid w:val="00B52488"/>
    <w:rsid w:val="00B527C5"/>
    <w:rsid w:val="00B53BC2"/>
    <w:rsid w:val="00B55028"/>
    <w:rsid w:val="00B626FF"/>
    <w:rsid w:val="00B63214"/>
    <w:rsid w:val="00B65635"/>
    <w:rsid w:val="00B67B80"/>
    <w:rsid w:val="00B67FF8"/>
    <w:rsid w:val="00B701FE"/>
    <w:rsid w:val="00B71E1C"/>
    <w:rsid w:val="00B72AE2"/>
    <w:rsid w:val="00B747A8"/>
    <w:rsid w:val="00B74B13"/>
    <w:rsid w:val="00B74C5A"/>
    <w:rsid w:val="00B75184"/>
    <w:rsid w:val="00B754BC"/>
    <w:rsid w:val="00B76239"/>
    <w:rsid w:val="00B76FAA"/>
    <w:rsid w:val="00B778FC"/>
    <w:rsid w:val="00B80264"/>
    <w:rsid w:val="00B80C9D"/>
    <w:rsid w:val="00B80E66"/>
    <w:rsid w:val="00B81317"/>
    <w:rsid w:val="00B81561"/>
    <w:rsid w:val="00B8356E"/>
    <w:rsid w:val="00B84652"/>
    <w:rsid w:val="00B86509"/>
    <w:rsid w:val="00B878E0"/>
    <w:rsid w:val="00B942C4"/>
    <w:rsid w:val="00B94E74"/>
    <w:rsid w:val="00B96EF0"/>
    <w:rsid w:val="00BA10F8"/>
    <w:rsid w:val="00BA2D42"/>
    <w:rsid w:val="00BA3288"/>
    <w:rsid w:val="00BB14E0"/>
    <w:rsid w:val="00BB3E17"/>
    <w:rsid w:val="00BB4C46"/>
    <w:rsid w:val="00BB4FF2"/>
    <w:rsid w:val="00BC002D"/>
    <w:rsid w:val="00BC01A8"/>
    <w:rsid w:val="00BC0546"/>
    <w:rsid w:val="00BC1472"/>
    <w:rsid w:val="00BC1504"/>
    <w:rsid w:val="00BC1BDB"/>
    <w:rsid w:val="00BC29CB"/>
    <w:rsid w:val="00BC32FB"/>
    <w:rsid w:val="00BC3476"/>
    <w:rsid w:val="00BC61D1"/>
    <w:rsid w:val="00BC7D80"/>
    <w:rsid w:val="00BD0F4A"/>
    <w:rsid w:val="00BD18FC"/>
    <w:rsid w:val="00BD392C"/>
    <w:rsid w:val="00BD407C"/>
    <w:rsid w:val="00BD4281"/>
    <w:rsid w:val="00BD7B45"/>
    <w:rsid w:val="00BE0C7A"/>
    <w:rsid w:val="00BE327C"/>
    <w:rsid w:val="00BE34EE"/>
    <w:rsid w:val="00BE50D3"/>
    <w:rsid w:val="00BE7353"/>
    <w:rsid w:val="00BE74A2"/>
    <w:rsid w:val="00BF33AC"/>
    <w:rsid w:val="00BF3BFB"/>
    <w:rsid w:val="00BF6B78"/>
    <w:rsid w:val="00BF73B7"/>
    <w:rsid w:val="00C001E1"/>
    <w:rsid w:val="00C00AD0"/>
    <w:rsid w:val="00C037E0"/>
    <w:rsid w:val="00C04BD5"/>
    <w:rsid w:val="00C05749"/>
    <w:rsid w:val="00C05CEE"/>
    <w:rsid w:val="00C062B7"/>
    <w:rsid w:val="00C07A61"/>
    <w:rsid w:val="00C126E7"/>
    <w:rsid w:val="00C1302B"/>
    <w:rsid w:val="00C1563A"/>
    <w:rsid w:val="00C16BBF"/>
    <w:rsid w:val="00C16C23"/>
    <w:rsid w:val="00C1784E"/>
    <w:rsid w:val="00C1799F"/>
    <w:rsid w:val="00C202E8"/>
    <w:rsid w:val="00C205B8"/>
    <w:rsid w:val="00C2265C"/>
    <w:rsid w:val="00C235E8"/>
    <w:rsid w:val="00C23963"/>
    <w:rsid w:val="00C25CF9"/>
    <w:rsid w:val="00C30865"/>
    <w:rsid w:val="00C31C48"/>
    <w:rsid w:val="00C31F7C"/>
    <w:rsid w:val="00C32B08"/>
    <w:rsid w:val="00C34911"/>
    <w:rsid w:val="00C34F8E"/>
    <w:rsid w:val="00C352FE"/>
    <w:rsid w:val="00C372B5"/>
    <w:rsid w:val="00C37BB7"/>
    <w:rsid w:val="00C41A91"/>
    <w:rsid w:val="00C441E9"/>
    <w:rsid w:val="00C454E5"/>
    <w:rsid w:val="00C45FCE"/>
    <w:rsid w:val="00C4644A"/>
    <w:rsid w:val="00C531BC"/>
    <w:rsid w:val="00C53F1F"/>
    <w:rsid w:val="00C54174"/>
    <w:rsid w:val="00C560B1"/>
    <w:rsid w:val="00C57038"/>
    <w:rsid w:val="00C57DC7"/>
    <w:rsid w:val="00C6111D"/>
    <w:rsid w:val="00C611A9"/>
    <w:rsid w:val="00C624D0"/>
    <w:rsid w:val="00C62B7D"/>
    <w:rsid w:val="00C70D78"/>
    <w:rsid w:val="00C70FBF"/>
    <w:rsid w:val="00C74CE6"/>
    <w:rsid w:val="00C76858"/>
    <w:rsid w:val="00C77037"/>
    <w:rsid w:val="00C80AF8"/>
    <w:rsid w:val="00C82093"/>
    <w:rsid w:val="00C83316"/>
    <w:rsid w:val="00C859D8"/>
    <w:rsid w:val="00C8622D"/>
    <w:rsid w:val="00C87BAB"/>
    <w:rsid w:val="00C906F2"/>
    <w:rsid w:val="00C91912"/>
    <w:rsid w:val="00C91913"/>
    <w:rsid w:val="00C930FA"/>
    <w:rsid w:val="00C93395"/>
    <w:rsid w:val="00C9389B"/>
    <w:rsid w:val="00C95223"/>
    <w:rsid w:val="00C9600C"/>
    <w:rsid w:val="00C96483"/>
    <w:rsid w:val="00CA67B0"/>
    <w:rsid w:val="00CB0E7C"/>
    <w:rsid w:val="00CB3DDD"/>
    <w:rsid w:val="00CC0039"/>
    <w:rsid w:val="00CC1384"/>
    <w:rsid w:val="00CC6DC1"/>
    <w:rsid w:val="00CC79FC"/>
    <w:rsid w:val="00CD1786"/>
    <w:rsid w:val="00CD22F9"/>
    <w:rsid w:val="00CD421C"/>
    <w:rsid w:val="00CE0072"/>
    <w:rsid w:val="00CE12A7"/>
    <w:rsid w:val="00CE25E7"/>
    <w:rsid w:val="00CE2ECE"/>
    <w:rsid w:val="00CE40F7"/>
    <w:rsid w:val="00CE476E"/>
    <w:rsid w:val="00CE6167"/>
    <w:rsid w:val="00CE6E58"/>
    <w:rsid w:val="00CF0575"/>
    <w:rsid w:val="00CF2A0D"/>
    <w:rsid w:val="00CF52A2"/>
    <w:rsid w:val="00CF70B8"/>
    <w:rsid w:val="00D0261D"/>
    <w:rsid w:val="00D03419"/>
    <w:rsid w:val="00D058BB"/>
    <w:rsid w:val="00D06C6D"/>
    <w:rsid w:val="00D06EC7"/>
    <w:rsid w:val="00D075DD"/>
    <w:rsid w:val="00D11322"/>
    <w:rsid w:val="00D11E0C"/>
    <w:rsid w:val="00D13C48"/>
    <w:rsid w:val="00D17A0E"/>
    <w:rsid w:val="00D17F14"/>
    <w:rsid w:val="00D210B6"/>
    <w:rsid w:val="00D214A4"/>
    <w:rsid w:val="00D22AA8"/>
    <w:rsid w:val="00D23FA7"/>
    <w:rsid w:val="00D2518C"/>
    <w:rsid w:val="00D25EE2"/>
    <w:rsid w:val="00D27D50"/>
    <w:rsid w:val="00D34E46"/>
    <w:rsid w:val="00D3664E"/>
    <w:rsid w:val="00D36DA7"/>
    <w:rsid w:val="00D42ED3"/>
    <w:rsid w:val="00D44FE5"/>
    <w:rsid w:val="00D47FE5"/>
    <w:rsid w:val="00D50C1C"/>
    <w:rsid w:val="00D51713"/>
    <w:rsid w:val="00D56431"/>
    <w:rsid w:val="00D572F0"/>
    <w:rsid w:val="00D57B21"/>
    <w:rsid w:val="00D60111"/>
    <w:rsid w:val="00D61E5A"/>
    <w:rsid w:val="00D628D9"/>
    <w:rsid w:val="00D64096"/>
    <w:rsid w:val="00D66E5B"/>
    <w:rsid w:val="00D7321B"/>
    <w:rsid w:val="00D73768"/>
    <w:rsid w:val="00D73FF1"/>
    <w:rsid w:val="00D76304"/>
    <w:rsid w:val="00D76725"/>
    <w:rsid w:val="00D8204F"/>
    <w:rsid w:val="00D827E7"/>
    <w:rsid w:val="00D83DDA"/>
    <w:rsid w:val="00D84F17"/>
    <w:rsid w:val="00D869EA"/>
    <w:rsid w:val="00D876B8"/>
    <w:rsid w:val="00DA0D9F"/>
    <w:rsid w:val="00DA720C"/>
    <w:rsid w:val="00DB051F"/>
    <w:rsid w:val="00DB19FA"/>
    <w:rsid w:val="00DB1FB7"/>
    <w:rsid w:val="00DB3F0C"/>
    <w:rsid w:val="00DB55C7"/>
    <w:rsid w:val="00DB7CC3"/>
    <w:rsid w:val="00DC583A"/>
    <w:rsid w:val="00DC68C3"/>
    <w:rsid w:val="00DD40E0"/>
    <w:rsid w:val="00DD51E6"/>
    <w:rsid w:val="00DD7386"/>
    <w:rsid w:val="00DE025C"/>
    <w:rsid w:val="00DE0EC1"/>
    <w:rsid w:val="00DE1A0F"/>
    <w:rsid w:val="00DE2811"/>
    <w:rsid w:val="00DE2AD7"/>
    <w:rsid w:val="00DE2B8B"/>
    <w:rsid w:val="00DE4B1C"/>
    <w:rsid w:val="00DE5B8F"/>
    <w:rsid w:val="00DE6A30"/>
    <w:rsid w:val="00DE6E16"/>
    <w:rsid w:val="00DF0A93"/>
    <w:rsid w:val="00DF0E48"/>
    <w:rsid w:val="00DF2E79"/>
    <w:rsid w:val="00DF4366"/>
    <w:rsid w:val="00DF65BE"/>
    <w:rsid w:val="00E020C5"/>
    <w:rsid w:val="00E023D3"/>
    <w:rsid w:val="00E034B2"/>
    <w:rsid w:val="00E03ED3"/>
    <w:rsid w:val="00E12056"/>
    <w:rsid w:val="00E12731"/>
    <w:rsid w:val="00E14157"/>
    <w:rsid w:val="00E164D9"/>
    <w:rsid w:val="00E17911"/>
    <w:rsid w:val="00E20CD8"/>
    <w:rsid w:val="00E23523"/>
    <w:rsid w:val="00E243D4"/>
    <w:rsid w:val="00E27253"/>
    <w:rsid w:val="00E30284"/>
    <w:rsid w:val="00E34129"/>
    <w:rsid w:val="00E3535D"/>
    <w:rsid w:val="00E36140"/>
    <w:rsid w:val="00E376C8"/>
    <w:rsid w:val="00E40BDB"/>
    <w:rsid w:val="00E4242D"/>
    <w:rsid w:val="00E47EC1"/>
    <w:rsid w:val="00E5139E"/>
    <w:rsid w:val="00E51EEE"/>
    <w:rsid w:val="00E54F82"/>
    <w:rsid w:val="00E566D2"/>
    <w:rsid w:val="00E61000"/>
    <w:rsid w:val="00E61682"/>
    <w:rsid w:val="00E61DC5"/>
    <w:rsid w:val="00E62F57"/>
    <w:rsid w:val="00E65554"/>
    <w:rsid w:val="00E6580E"/>
    <w:rsid w:val="00E659CF"/>
    <w:rsid w:val="00E707C4"/>
    <w:rsid w:val="00E712BB"/>
    <w:rsid w:val="00E759BE"/>
    <w:rsid w:val="00E771E7"/>
    <w:rsid w:val="00E77C79"/>
    <w:rsid w:val="00E80697"/>
    <w:rsid w:val="00E8101C"/>
    <w:rsid w:val="00E81C99"/>
    <w:rsid w:val="00E83316"/>
    <w:rsid w:val="00E87A18"/>
    <w:rsid w:val="00E93670"/>
    <w:rsid w:val="00E93A99"/>
    <w:rsid w:val="00E93E9A"/>
    <w:rsid w:val="00E94EB7"/>
    <w:rsid w:val="00E96176"/>
    <w:rsid w:val="00E97BA2"/>
    <w:rsid w:val="00EA2605"/>
    <w:rsid w:val="00EA4CB6"/>
    <w:rsid w:val="00EA5DD9"/>
    <w:rsid w:val="00EA635F"/>
    <w:rsid w:val="00EB3A9E"/>
    <w:rsid w:val="00EB4514"/>
    <w:rsid w:val="00EB504E"/>
    <w:rsid w:val="00EB5805"/>
    <w:rsid w:val="00EB69F6"/>
    <w:rsid w:val="00EB7179"/>
    <w:rsid w:val="00EC00C7"/>
    <w:rsid w:val="00EC0836"/>
    <w:rsid w:val="00EC1324"/>
    <w:rsid w:val="00EC138E"/>
    <w:rsid w:val="00EC17B6"/>
    <w:rsid w:val="00EC248B"/>
    <w:rsid w:val="00EC2D52"/>
    <w:rsid w:val="00EC3DFD"/>
    <w:rsid w:val="00EC715A"/>
    <w:rsid w:val="00ED038A"/>
    <w:rsid w:val="00ED12BD"/>
    <w:rsid w:val="00ED2FC4"/>
    <w:rsid w:val="00ED402C"/>
    <w:rsid w:val="00ED4BCB"/>
    <w:rsid w:val="00ED4D15"/>
    <w:rsid w:val="00ED5DB0"/>
    <w:rsid w:val="00ED5EC4"/>
    <w:rsid w:val="00EE0E34"/>
    <w:rsid w:val="00EE30A5"/>
    <w:rsid w:val="00EE3918"/>
    <w:rsid w:val="00EE6DF8"/>
    <w:rsid w:val="00EF2712"/>
    <w:rsid w:val="00EF55D0"/>
    <w:rsid w:val="00EF6EDC"/>
    <w:rsid w:val="00EF7CE9"/>
    <w:rsid w:val="00F0107C"/>
    <w:rsid w:val="00F0109D"/>
    <w:rsid w:val="00F01574"/>
    <w:rsid w:val="00F037BC"/>
    <w:rsid w:val="00F06ACD"/>
    <w:rsid w:val="00F06BAA"/>
    <w:rsid w:val="00F07F02"/>
    <w:rsid w:val="00F1050D"/>
    <w:rsid w:val="00F10EFA"/>
    <w:rsid w:val="00F10F33"/>
    <w:rsid w:val="00F11E81"/>
    <w:rsid w:val="00F12612"/>
    <w:rsid w:val="00F12CDC"/>
    <w:rsid w:val="00F15C1D"/>
    <w:rsid w:val="00F164A9"/>
    <w:rsid w:val="00F168D9"/>
    <w:rsid w:val="00F175BF"/>
    <w:rsid w:val="00F2063B"/>
    <w:rsid w:val="00F20E09"/>
    <w:rsid w:val="00F20F90"/>
    <w:rsid w:val="00F22172"/>
    <w:rsid w:val="00F23754"/>
    <w:rsid w:val="00F2457F"/>
    <w:rsid w:val="00F24A8E"/>
    <w:rsid w:val="00F250B1"/>
    <w:rsid w:val="00F25804"/>
    <w:rsid w:val="00F270A3"/>
    <w:rsid w:val="00F362F7"/>
    <w:rsid w:val="00F36A42"/>
    <w:rsid w:val="00F40F80"/>
    <w:rsid w:val="00F4238E"/>
    <w:rsid w:val="00F4250D"/>
    <w:rsid w:val="00F432D2"/>
    <w:rsid w:val="00F436AE"/>
    <w:rsid w:val="00F44B7B"/>
    <w:rsid w:val="00F46232"/>
    <w:rsid w:val="00F468F5"/>
    <w:rsid w:val="00F52A2B"/>
    <w:rsid w:val="00F53F48"/>
    <w:rsid w:val="00F5652E"/>
    <w:rsid w:val="00F56A01"/>
    <w:rsid w:val="00F6031C"/>
    <w:rsid w:val="00F63D66"/>
    <w:rsid w:val="00F63E3E"/>
    <w:rsid w:val="00F64689"/>
    <w:rsid w:val="00F713EC"/>
    <w:rsid w:val="00F73483"/>
    <w:rsid w:val="00F74B2E"/>
    <w:rsid w:val="00F7567A"/>
    <w:rsid w:val="00F75BF8"/>
    <w:rsid w:val="00F76E3B"/>
    <w:rsid w:val="00F80D11"/>
    <w:rsid w:val="00F81898"/>
    <w:rsid w:val="00F81CC6"/>
    <w:rsid w:val="00F83370"/>
    <w:rsid w:val="00F83B12"/>
    <w:rsid w:val="00F83D9D"/>
    <w:rsid w:val="00F8417D"/>
    <w:rsid w:val="00F8678B"/>
    <w:rsid w:val="00F90EA5"/>
    <w:rsid w:val="00F925A7"/>
    <w:rsid w:val="00F93E43"/>
    <w:rsid w:val="00F94297"/>
    <w:rsid w:val="00F94891"/>
    <w:rsid w:val="00F94B61"/>
    <w:rsid w:val="00F954FC"/>
    <w:rsid w:val="00F976D0"/>
    <w:rsid w:val="00F979BD"/>
    <w:rsid w:val="00FA18BA"/>
    <w:rsid w:val="00FA4178"/>
    <w:rsid w:val="00FA4782"/>
    <w:rsid w:val="00FA5527"/>
    <w:rsid w:val="00FB0436"/>
    <w:rsid w:val="00FB53AE"/>
    <w:rsid w:val="00FB561E"/>
    <w:rsid w:val="00FC09A0"/>
    <w:rsid w:val="00FC499F"/>
    <w:rsid w:val="00FC5C52"/>
    <w:rsid w:val="00FC6232"/>
    <w:rsid w:val="00FD0020"/>
    <w:rsid w:val="00FD1DB2"/>
    <w:rsid w:val="00FD2165"/>
    <w:rsid w:val="00FD231A"/>
    <w:rsid w:val="00FD32FC"/>
    <w:rsid w:val="00FD4010"/>
    <w:rsid w:val="00FD788C"/>
    <w:rsid w:val="00FE13D2"/>
    <w:rsid w:val="00FE67EB"/>
    <w:rsid w:val="00FE78AA"/>
    <w:rsid w:val="00FF05DF"/>
    <w:rsid w:val="00FF4B7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9C9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semiHidden="0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Ttulo2">
    <w:name w:val="heading 2"/>
    <w:basedOn w:val="Normal"/>
    <w:next w:val="Normal"/>
    <w:link w:val="Ttulo2C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Ttulo3">
    <w:name w:val="heading 3"/>
    <w:basedOn w:val="Normal"/>
    <w:next w:val="Normal"/>
    <w:link w:val="Ttulo3C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Ttulo4">
    <w:name w:val="heading 4"/>
    <w:basedOn w:val="Normal"/>
    <w:next w:val="Normal"/>
    <w:link w:val="Ttulo4C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Ttulo5">
    <w:name w:val="heading 5"/>
    <w:basedOn w:val="Normal"/>
    <w:next w:val="Normal"/>
    <w:link w:val="Ttulo5C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Ttulo6">
    <w:name w:val="heading 6"/>
    <w:basedOn w:val="Normal"/>
    <w:next w:val="Normal"/>
    <w:link w:val="Ttulo6C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Ttulo7">
    <w:name w:val="heading 7"/>
    <w:basedOn w:val="Normal"/>
    <w:next w:val="Normal"/>
    <w:link w:val="Ttulo7C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Ttulo8">
    <w:name w:val="heading 8"/>
    <w:basedOn w:val="Normal"/>
    <w:next w:val="Normal"/>
    <w:link w:val="Ttulo8C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en-US" w:eastAsia="ar-SA"/>
    </w:rPr>
  </w:style>
  <w:style w:type="character" w:customStyle="1" w:styleId="Ttulo2Car">
    <w:name w:val="Título 2 Car"/>
    <w:link w:val="Ttulo2"/>
    <w:locked/>
    <w:rsid w:val="00393344"/>
    <w:rPr>
      <w:rFonts w:ascii="Verdana" w:eastAsia="Times New Roman" w:hAnsi="Verdana" w:cs="Verdana"/>
      <w:b/>
      <w:bCs/>
      <w:color w:val="82A0A0"/>
      <w:szCs w:val="26"/>
      <w:lang w:val="en-US" w:eastAsia="ar-SA"/>
    </w:rPr>
  </w:style>
  <w:style w:type="character" w:customStyle="1" w:styleId="Ttulo3Car">
    <w:name w:val="Título 3 Car"/>
    <w:link w:val="Ttulo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en-US" w:eastAsia="ar-SA"/>
    </w:rPr>
  </w:style>
  <w:style w:type="character" w:customStyle="1" w:styleId="Ttulo4Car">
    <w:name w:val="Título 4 Car"/>
    <w:link w:val="Ttulo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en-US" w:eastAsia="ar-SA"/>
    </w:rPr>
  </w:style>
  <w:style w:type="character" w:customStyle="1" w:styleId="Ttulo5Car">
    <w:name w:val="Título 5 Car"/>
    <w:link w:val="Ttulo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en-US" w:eastAsia="ar-SA"/>
    </w:rPr>
  </w:style>
  <w:style w:type="character" w:customStyle="1" w:styleId="Ttulo6Car">
    <w:name w:val="Título 6 Car"/>
    <w:link w:val="Ttulo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en-US" w:eastAsia="ar-SA"/>
    </w:rPr>
  </w:style>
  <w:style w:type="character" w:customStyle="1" w:styleId="Ttulo7Car">
    <w:name w:val="Título 7 Car"/>
    <w:link w:val="Ttulo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en-US" w:eastAsia="ar-SA"/>
    </w:rPr>
  </w:style>
  <w:style w:type="character" w:customStyle="1" w:styleId="Ttulo8Car">
    <w:name w:val="Título 8 Car"/>
    <w:link w:val="Ttulo8"/>
    <w:uiPriority w:val="99"/>
    <w:locked/>
    <w:rsid w:val="00F468F5"/>
    <w:rPr>
      <w:rFonts w:ascii="Verdana" w:eastAsia="Times New Roman" w:hAnsi="Verdana" w:cs="Verdana"/>
      <w:i/>
      <w:color w:val="7F7F7F"/>
      <w:lang w:val="en-US" w:eastAsia="ar-SA"/>
    </w:rPr>
  </w:style>
  <w:style w:type="character" w:customStyle="1" w:styleId="Ttulo9Car">
    <w:name w:val="Título 9 Car"/>
    <w:link w:val="Ttulo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EncabezadoCar">
    <w:name w:val="Encabezado Car"/>
    <w:link w:val="Encabezado"/>
    <w:uiPriority w:val="99"/>
    <w:locked/>
    <w:rsid w:val="008D1538"/>
    <w:rPr>
      <w:rFonts w:ascii="Verdana" w:eastAsia="Times New Roman" w:hAnsi="Verdana" w:cs="Verdana"/>
      <w:color w:val="648282"/>
      <w:sz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PiedepginaCar">
    <w:name w:val="Pie de página Car"/>
    <w:link w:val="Piedepgina"/>
    <w:uiPriority w:val="99"/>
    <w:locked/>
    <w:rsid w:val="008D1538"/>
    <w:rPr>
      <w:rFonts w:ascii="Verdana" w:eastAsia="Times New Roman" w:hAnsi="Verdana" w:cs="Verdana"/>
      <w:color w:val="648282"/>
      <w:sz w:val="18"/>
      <w:lang w:val="en-US" w:eastAsia="ar-SA"/>
    </w:rPr>
  </w:style>
  <w:style w:type="character" w:styleId="Hipervnculo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anormal"/>
    <w:uiPriority w:val="60"/>
    <w:rsid w:val="00DE0EC1"/>
    <w:rPr>
      <w:color w:val="4A6161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tuloCar">
    <w:name w:val="Título Car"/>
    <w:link w:val="Ttulo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en-US" w:eastAsia="ar-SA"/>
    </w:rPr>
  </w:style>
  <w:style w:type="character" w:styleId="Ttulodelibro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42327B"/>
    <w:pPr>
      <w:spacing w:after="60"/>
      <w:contextualSpacing/>
    </w:pPr>
  </w:style>
  <w:style w:type="paragraph" w:styleId="Sinespaciado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val="fr-FR" w:eastAsia="fr-FR"/>
    </w:rPr>
  </w:style>
  <w:style w:type="paragraph" w:styleId="Subttulo">
    <w:name w:val="Subtitle"/>
    <w:basedOn w:val="Normal"/>
    <w:next w:val="Normal"/>
    <w:link w:val="SubttuloC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tuloCar">
    <w:name w:val="Subtítulo Car"/>
    <w:link w:val="Subttulo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en-US" w:eastAsia="ar-SA"/>
    </w:rPr>
  </w:style>
  <w:style w:type="character" w:styleId="Enf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nfasisintenso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Textoennegrita">
    <w:name w:val="Strong"/>
    <w:uiPriority w:val="22"/>
    <w:qFormat/>
    <w:rsid w:val="00B55028"/>
    <w:rPr>
      <w:rFonts w:cs="Times New Roman"/>
      <w:b/>
      <w:bCs/>
    </w:rPr>
  </w:style>
  <w:style w:type="paragraph" w:styleId="Citaintensa">
    <w:name w:val="Intense Quote"/>
    <w:basedOn w:val="Normal"/>
    <w:next w:val="Normal"/>
    <w:link w:val="CitaintensaC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CitaintensaCar">
    <w:name w:val="Cita intensa Car"/>
    <w:link w:val="Citaintensa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Cita">
    <w:name w:val="Quote"/>
    <w:basedOn w:val="Normal"/>
    <w:next w:val="Normal"/>
    <w:link w:val="CitaC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CitaCar">
    <w:name w:val="Cita Car"/>
    <w:link w:val="Cita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Referenciaintensa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Referenciasutil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Textonotapie">
    <w:name w:val="footnote text"/>
    <w:basedOn w:val="Normal"/>
    <w:link w:val="TextonotapieC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Refdenotaalpi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Textodelmarcadordeposicin">
    <w:name w:val="Placeholder Text"/>
    <w:uiPriority w:val="99"/>
    <w:semiHidden/>
    <w:rsid w:val="00C80AF8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B17A8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Encabezadodetabladecontenido">
    <w:name w:val="TOC Heading"/>
    <w:basedOn w:val="Ttulo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aconcuadrcula">
    <w:name w:val="Table Grid"/>
    <w:basedOn w:val="Tablanormal"/>
    <w:uiPriority w:val="59"/>
    <w:locked/>
    <w:rsid w:val="002C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D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nfasissutil">
    <w:name w:val="Subtle Emphasis"/>
    <w:uiPriority w:val="2"/>
    <w:rsid w:val="00145999"/>
    <w:rPr>
      <w:iCs/>
      <w:color w:val="A0C8C8"/>
    </w:rPr>
  </w:style>
  <w:style w:type="paragraph" w:styleId="TD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anormal"/>
    <w:uiPriority w:val="60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4">
    <w:name w:val="Light Shading Accent 4"/>
    <w:basedOn w:val="Tablanormal"/>
    <w:uiPriority w:val="60"/>
    <w:rsid w:val="00DE0EC1"/>
    <w:rPr>
      <w:color w:val="66A6A6"/>
    </w:rPr>
    <w:tblPr>
      <w:tblStyleRowBandSize w:val="1"/>
      <w:tblStyleColBandSize w:val="1"/>
      <w:tblInd w:w="0" w:type="dxa"/>
      <w:tblBorders>
        <w:top w:val="single" w:sz="8" w:space="0" w:color="A0C8C8"/>
        <w:bottom w:val="single" w:sz="8" w:space="0" w:color="A0C8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Sombreadoclaro-nfasis5">
    <w:name w:val="Light Shading Accent 5"/>
    <w:basedOn w:val="Tablanormal"/>
    <w:uiPriority w:val="60"/>
    <w:rsid w:val="00DE0EC1"/>
    <w:rPr>
      <w:color w:val="AC4A07"/>
    </w:rPr>
    <w:tblPr>
      <w:tblStyleRowBandSize w:val="1"/>
      <w:tblStyleColBandSize w:val="1"/>
      <w:tblInd w:w="0" w:type="dxa"/>
      <w:tblBorders>
        <w:top w:val="single" w:sz="8" w:space="0" w:color="E6640A"/>
        <w:bottom w:val="single" w:sz="8" w:space="0" w:color="E664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Cuadrculamediana3-nfasis1">
    <w:name w:val="Medium Grid 3 Accent 1"/>
    <w:basedOn w:val="Tablanormal"/>
    <w:uiPriority w:val="69"/>
    <w:rsid w:val="00DE0E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Cuadrculamediana2-nfasis1">
    <w:name w:val="Medium Grid 2 Accent 1"/>
    <w:basedOn w:val="Tabla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Sombreadomulticolor-nfasis1">
    <w:name w:val="Colorful Shading Accent 1"/>
    <w:basedOn w:val="Tablanormal"/>
    <w:uiPriority w:val="71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ulticolor-nfasis1">
    <w:name w:val="Colorful Grid Accent 1"/>
    <w:basedOn w:val="Tablanormal"/>
    <w:uiPriority w:val="73"/>
    <w:rsid w:val="00DE0E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Listaoscura-nfasis1">
    <w:name w:val="Dark List Accent 1"/>
    <w:basedOn w:val="Tablanormal"/>
    <w:uiPriority w:val="70"/>
    <w:rsid w:val="00DE0E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Refdenotaalfinal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aconvietas">
    <w:name w:val="List Bullet"/>
    <w:basedOn w:val="Normal"/>
    <w:uiPriority w:val="99"/>
    <w:unhideWhenUsed/>
    <w:rsid w:val="00FD4010"/>
    <w:p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Sombreadomediano1-nfasis3">
    <w:name w:val="Medium Shading 1 Accent 3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154C99"/>
    <w:tblPr>
      <w:tblStyleRowBandSize w:val="1"/>
      <w:tblStyleColBandSize w:val="1"/>
      <w:tblInd w:w="0" w:type="dxa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anormal"/>
    <w:uiPriority w:val="62"/>
    <w:rsid w:val="00154C99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CdigoHTML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Prrafodelista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Prrafodelista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PrrafodelistaCar">
    <w:name w:val="Párrafo de lista Car"/>
    <w:link w:val="Prrafodelista"/>
    <w:uiPriority w:val="34"/>
    <w:rsid w:val="00586487"/>
    <w:rPr>
      <w:rFonts w:ascii="Verdana" w:eastAsia="Times New Roman" w:hAnsi="Verdana" w:cs="Verdana"/>
      <w:szCs w:val="22"/>
      <w:lang w:val="en-US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en-US" w:eastAsia="ar-SA"/>
    </w:rPr>
  </w:style>
  <w:style w:type="paragraph" w:styleId="Sangranormal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en-US" w:eastAsia="ar-SA"/>
    </w:rPr>
  </w:style>
  <w:style w:type="paragraph" w:customStyle="1" w:styleId="Headings">
    <w:name w:val="Headings"/>
    <w:basedOn w:val="Ttulo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en-US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val="fr-FR" w:eastAsia="fr-FR"/>
    </w:rPr>
  </w:style>
  <w:style w:type="paragraph" w:styleId="Revisi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Epgrafe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3458A8"/>
  </w:style>
  <w:style w:type="character" w:customStyle="1" w:styleId="messagebody">
    <w:name w:val="message_body"/>
    <w:basedOn w:val="Fuentedeprrafopredeter"/>
    <w:rsid w:val="00787197"/>
  </w:style>
  <w:style w:type="character" w:customStyle="1" w:styleId="lightonly">
    <w:name w:val="light_only"/>
    <w:basedOn w:val="Fuentedeprrafopredeter"/>
    <w:rsid w:val="00787197"/>
  </w:style>
  <w:style w:type="character" w:customStyle="1" w:styleId="emoji-inner">
    <w:name w:val="emoji-inner"/>
    <w:basedOn w:val="Fuentedeprrafopredeter"/>
    <w:rsid w:val="00787197"/>
  </w:style>
  <w:style w:type="table" w:styleId="Cuadrculaclara-nfasis1">
    <w:name w:val="Light Grid Accent 1"/>
    <w:basedOn w:val="Tablanormal"/>
    <w:uiPriority w:val="62"/>
    <w:rsid w:val="00E27253"/>
    <w:rPr>
      <w:rFonts w:asciiTheme="minorHAnsi" w:hAnsiTheme="minorHAnsi"/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D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textbox">
    <w:name w:val="textbox"/>
    <w:basedOn w:val="Normal"/>
    <w:rsid w:val="0074058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semiHidden="0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Ttulo2">
    <w:name w:val="heading 2"/>
    <w:basedOn w:val="Normal"/>
    <w:next w:val="Normal"/>
    <w:link w:val="Ttulo2C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Ttulo3">
    <w:name w:val="heading 3"/>
    <w:basedOn w:val="Normal"/>
    <w:next w:val="Normal"/>
    <w:link w:val="Ttulo3C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Ttulo4">
    <w:name w:val="heading 4"/>
    <w:basedOn w:val="Normal"/>
    <w:next w:val="Normal"/>
    <w:link w:val="Ttulo4C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Ttulo5">
    <w:name w:val="heading 5"/>
    <w:basedOn w:val="Normal"/>
    <w:next w:val="Normal"/>
    <w:link w:val="Ttulo5C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Ttulo6">
    <w:name w:val="heading 6"/>
    <w:basedOn w:val="Normal"/>
    <w:next w:val="Normal"/>
    <w:link w:val="Ttulo6C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Ttulo7">
    <w:name w:val="heading 7"/>
    <w:basedOn w:val="Normal"/>
    <w:next w:val="Normal"/>
    <w:link w:val="Ttulo7C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Ttulo8">
    <w:name w:val="heading 8"/>
    <w:basedOn w:val="Normal"/>
    <w:next w:val="Normal"/>
    <w:link w:val="Ttulo8C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Ttulo9">
    <w:name w:val="heading 9"/>
    <w:basedOn w:val="Normal"/>
    <w:next w:val="Normal"/>
    <w:link w:val="Ttulo9C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en-US" w:eastAsia="ar-SA"/>
    </w:rPr>
  </w:style>
  <w:style w:type="character" w:customStyle="1" w:styleId="Ttulo2Car">
    <w:name w:val="Título 2 Car"/>
    <w:link w:val="Ttulo2"/>
    <w:locked/>
    <w:rsid w:val="00393344"/>
    <w:rPr>
      <w:rFonts w:ascii="Verdana" w:eastAsia="Times New Roman" w:hAnsi="Verdana" w:cs="Verdana"/>
      <w:b/>
      <w:bCs/>
      <w:color w:val="82A0A0"/>
      <w:szCs w:val="26"/>
      <w:lang w:val="en-US" w:eastAsia="ar-SA"/>
    </w:rPr>
  </w:style>
  <w:style w:type="character" w:customStyle="1" w:styleId="Ttulo3Car">
    <w:name w:val="Título 3 Car"/>
    <w:link w:val="Ttulo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en-US" w:eastAsia="ar-SA"/>
    </w:rPr>
  </w:style>
  <w:style w:type="character" w:customStyle="1" w:styleId="Ttulo4Car">
    <w:name w:val="Título 4 Car"/>
    <w:link w:val="Ttulo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en-US" w:eastAsia="ar-SA"/>
    </w:rPr>
  </w:style>
  <w:style w:type="character" w:customStyle="1" w:styleId="Ttulo5Car">
    <w:name w:val="Título 5 Car"/>
    <w:link w:val="Ttulo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en-US" w:eastAsia="ar-SA"/>
    </w:rPr>
  </w:style>
  <w:style w:type="character" w:customStyle="1" w:styleId="Ttulo6Car">
    <w:name w:val="Título 6 Car"/>
    <w:link w:val="Ttulo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en-US" w:eastAsia="ar-SA"/>
    </w:rPr>
  </w:style>
  <w:style w:type="character" w:customStyle="1" w:styleId="Ttulo7Car">
    <w:name w:val="Título 7 Car"/>
    <w:link w:val="Ttulo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en-US" w:eastAsia="ar-SA"/>
    </w:rPr>
  </w:style>
  <w:style w:type="character" w:customStyle="1" w:styleId="Ttulo8Car">
    <w:name w:val="Título 8 Car"/>
    <w:link w:val="Ttulo8"/>
    <w:uiPriority w:val="99"/>
    <w:locked/>
    <w:rsid w:val="00F468F5"/>
    <w:rPr>
      <w:rFonts w:ascii="Verdana" w:eastAsia="Times New Roman" w:hAnsi="Verdana" w:cs="Verdana"/>
      <w:i/>
      <w:color w:val="7F7F7F"/>
      <w:lang w:val="en-US" w:eastAsia="ar-SA"/>
    </w:rPr>
  </w:style>
  <w:style w:type="character" w:customStyle="1" w:styleId="Ttulo9Car">
    <w:name w:val="Título 9 Car"/>
    <w:link w:val="Ttulo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EncabezadoCar">
    <w:name w:val="Encabezado Car"/>
    <w:link w:val="Encabezado"/>
    <w:uiPriority w:val="99"/>
    <w:locked/>
    <w:rsid w:val="008D1538"/>
    <w:rPr>
      <w:rFonts w:ascii="Verdana" w:eastAsia="Times New Roman" w:hAnsi="Verdana" w:cs="Verdana"/>
      <w:color w:val="648282"/>
      <w:sz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PiedepginaCar">
    <w:name w:val="Pie de página Car"/>
    <w:link w:val="Piedepgina"/>
    <w:uiPriority w:val="99"/>
    <w:locked/>
    <w:rsid w:val="008D1538"/>
    <w:rPr>
      <w:rFonts w:ascii="Verdana" w:eastAsia="Times New Roman" w:hAnsi="Verdana" w:cs="Verdana"/>
      <w:color w:val="648282"/>
      <w:sz w:val="18"/>
      <w:lang w:val="en-US" w:eastAsia="ar-SA"/>
    </w:rPr>
  </w:style>
  <w:style w:type="character" w:styleId="Hipervnculo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anormal"/>
    <w:uiPriority w:val="60"/>
    <w:rsid w:val="00DE0EC1"/>
    <w:rPr>
      <w:color w:val="4A6161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tuloCar">
    <w:name w:val="Título Car"/>
    <w:link w:val="Ttulo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en-US" w:eastAsia="ar-SA"/>
    </w:rPr>
  </w:style>
  <w:style w:type="character" w:styleId="Ttulodelibro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42327B"/>
    <w:pPr>
      <w:spacing w:after="60"/>
      <w:contextualSpacing/>
    </w:pPr>
  </w:style>
  <w:style w:type="paragraph" w:styleId="Sinespaciado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val="fr-FR" w:eastAsia="fr-FR"/>
    </w:rPr>
  </w:style>
  <w:style w:type="paragraph" w:styleId="Subttulo">
    <w:name w:val="Subtitle"/>
    <w:basedOn w:val="Normal"/>
    <w:next w:val="Normal"/>
    <w:link w:val="SubttuloC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tuloCar">
    <w:name w:val="Subtítulo Car"/>
    <w:link w:val="Subttulo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en-US" w:eastAsia="ar-SA"/>
    </w:rPr>
  </w:style>
  <w:style w:type="character" w:styleId="Enf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nfasisintenso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Textoennegrita">
    <w:name w:val="Strong"/>
    <w:uiPriority w:val="22"/>
    <w:qFormat/>
    <w:rsid w:val="00B55028"/>
    <w:rPr>
      <w:rFonts w:cs="Times New Roman"/>
      <w:b/>
      <w:bCs/>
    </w:rPr>
  </w:style>
  <w:style w:type="paragraph" w:styleId="Citaintensa">
    <w:name w:val="Intense Quote"/>
    <w:basedOn w:val="Normal"/>
    <w:next w:val="Normal"/>
    <w:link w:val="CitaintensaC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CitaintensaCar">
    <w:name w:val="Cita intensa Car"/>
    <w:link w:val="Citaintensa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Cita">
    <w:name w:val="Quote"/>
    <w:basedOn w:val="Normal"/>
    <w:next w:val="Normal"/>
    <w:link w:val="CitaC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CitaCar">
    <w:name w:val="Cita Car"/>
    <w:link w:val="Cita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Referenciaintensa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Referenciasutil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Textonotapie">
    <w:name w:val="footnote text"/>
    <w:basedOn w:val="Normal"/>
    <w:link w:val="TextonotapieC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Refdenotaalpi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Textodelmarcadordeposicin">
    <w:name w:val="Placeholder Text"/>
    <w:uiPriority w:val="99"/>
    <w:semiHidden/>
    <w:rsid w:val="00C80AF8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B17A8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Encabezadodetabladecontenido">
    <w:name w:val="TOC Heading"/>
    <w:basedOn w:val="Ttulo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aconcuadrcula">
    <w:name w:val="Table Grid"/>
    <w:basedOn w:val="Tablanormal"/>
    <w:uiPriority w:val="59"/>
    <w:locked/>
    <w:rsid w:val="002C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D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nfasissutil">
    <w:name w:val="Subtle Emphasis"/>
    <w:uiPriority w:val="2"/>
    <w:rsid w:val="00145999"/>
    <w:rPr>
      <w:iCs/>
      <w:color w:val="A0C8C8"/>
    </w:rPr>
  </w:style>
  <w:style w:type="paragraph" w:styleId="TD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anormal"/>
    <w:uiPriority w:val="60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4">
    <w:name w:val="Light Shading Accent 4"/>
    <w:basedOn w:val="Tablanormal"/>
    <w:uiPriority w:val="60"/>
    <w:rsid w:val="00DE0EC1"/>
    <w:rPr>
      <w:color w:val="66A6A6"/>
    </w:rPr>
    <w:tblPr>
      <w:tblStyleRowBandSize w:val="1"/>
      <w:tblStyleColBandSize w:val="1"/>
      <w:tblInd w:w="0" w:type="dxa"/>
      <w:tblBorders>
        <w:top w:val="single" w:sz="8" w:space="0" w:color="A0C8C8"/>
        <w:bottom w:val="single" w:sz="8" w:space="0" w:color="A0C8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Sombreadoclaro-nfasis5">
    <w:name w:val="Light Shading Accent 5"/>
    <w:basedOn w:val="Tablanormal"/>
    <w:uiPriority w:val="60"/>
    <w:rsid w:val="00DE0EC1"/>
    <w:rPr>
      <w:color w:val="AC4A07"/>
    </w:rPr>
    <w:tblPr>
      <w:tblStyleRowBandSize w:val="1"/>
      <w:tblStyleColBandSize w:val="1"/>
      <w:tblInd w:w="0" w:type="dxa"/>
      <w:tblBorders>
        <w:top w:val="single" w:sz="8" w:space="0" w:color="E6640A"/>
        <w:bottom w:val="single" w:sz="8" w:space="0" w:color="E664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Cuadrculamediana3-nfasis1">
    <w:name w:val="Medium Grid 3 Accent 1"/>
    <w:basedOn w:val="Tablanormal"/>
    <w:uiPriority w:val="69"/>
    <w:rsid w:val="00DE0E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Cuadrculamediana2-nfasis1">
    <w:name w:val="Medium Grid 2 Accent 1"/>
    <w:basedOn w:val="Tabla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Sombreadomulticolor-nfasis1">
    <w:name w:val="Colorful Shading Accent 1"/>
    <w:basedOn w:val="Tablanormal"/>
    <w:uiPriority w:val="71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ulticolor-nfasis1">
    <w:name w:val="Colorful Grid Accent 1"/>
    <w:basedOn w:val="Tablanormal"/>
    <w:uiPriority w:val="73"/>
    <w:rsid w:val="00DE0E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Listaoscura-nfasis1">
    <w:name w:val="Dark List Accent 1"/>
    <w:basedOn w:val="Tablanormal"/>
    <w:uiPriority w:val="70"/>
    <w:rsid w:val="00DE0E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Refdenotaalfinal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aconvietas">
    <w:name w:val="List Bullet"/>
    <w:basedOn w:val="Normal"/>
    <w:uiPriority w:val="99"/>
    <w:unhideWhenUsed/>
    <w:rsid w:val="00FD4010"/>
    <w:p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Sombreadomediano1-nfasis3">
    <w:name w:val="Medium Shading 1 Accent 3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154C99"/>
    <w:tblPr>
      <w:tblStyleRowBandSize w:val="1"/>
      <w:tblStyleColBandSize w:val="1"/>
      <w:tblInd w:w="0" w:type="dxa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anormal"/>
    <w:uiPriority w:val="62"/>
    <w:rsid w:val="00154C99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CdigoHTML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Prrafodelista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Prrafodelista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PrrafodelistaCar">
    <w:name w:val="Párrafo de lista Car"/>
    <w:link w:val="Prrafodelista"/>
    <w:uiPriority w:val="34"/>
    <w:rsid w:val="00586487"/>
    <w:rPr>
      <w:rFonts w:ascii="Verdana" w:eastAsia="Times New Roman" w:hAnsi="Verdana" w:cs="Verdana"/>
      <w:szCs w:val="22"/>
      <w:lang w:val="en-US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en-US" w:eastAsia="ar-SA"/>
    </w:rPr>
  </w:style>
  <w:style w:type="paragraph" w:styleId="Sangranormal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en-US" w:eastAsia="ar-SA"/>
    </w:rPr>
  </w:style>
  <w:style w:type="paragraph" w:customStyle="1" w:styleId="Headings">
    <w:name w:val="Headings"/>
    <w:basedOn w:val="Ttulo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en-US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val="fr-FR" w:eastAsia="fr-FR"/>
    </w:rPr>
  </w:style>
  <w:style w:type="paragraph" w:styleId="Revisi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Epgrafe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3458A8"/>
  </w:style>
  <w:style w:type="character" w:customStyle="1" w:styleId="messagebody">
    <w:name w:val="message_body"/>
    <w:basedOn w:val="Fuentedeprrafopredeter"/>
    <w:rsid w:val="00787197"/>
  </w:style>
  <w:style w:type="character" w:customStyle="1" w:styleId="lightonly">
    <w:name w:val="light_only"/>
    <w:basedOn w:val="Fuentedeprrafopredeter"/>
    <w:rsid w:val="00787197"/>
  </w:style>
  <w:style w:type="character" w:customStyle="1" w:styleId="emoji-inner">
    <w:name w:val="emoji-inner"/>
    <w:basedOn w:val="Fuentedeprrafopredeter"/>
    <w:rsid w:val="00787197"/>
  </w:style>
  <w:style w:type="table" w:styleId="Cuadrculaclara-nfasis1">
    <w:name w:val="Light Grid Accent 1"/>
    <w:basedOn w:val="Tablanormal"/>
    <w:uiPriority w:val="62"/>
    <w:rsid w:val="00E27253"/>
    <w:rPr>
      <w:rFonts w:asciiTheme="minorHAnsi" w:hAnsiTheme="minorHAnsi"/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D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textbox">
    <w:name w:val="textbox"/>
    <w:basedOn w:val="Normal"/>
    <w:rsid w:val="0074058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03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4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56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58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dc-toolkit.org/prepare-your-mdc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support.kobotoolbox.org/customer/en/portal/articles/2103898-managing-permissions" TargetMode="External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NG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D1871-6B88-854C-9BB2-D4FE059C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\Users\CartONG\AppData\Roaming\Microsoft\Templates\CartONG.dotx</Template>
  <TotalTime>159</TotalTime>
  <Pages>2</Pages>
  <Words>514</Words>
  <Characters>2833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Microsoft</Company>
  <LinksUpToDate>false</LinksUpToDate>
  <CharactersWithSpaces>3341</CharactersWithSpaces>
  <SharedDoc>false</SharedDoc>
  <HLinks>
    <vt:vector size="42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http://192.168.0.111:8001/kobo/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18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655421</vt:i4>
      </vt:variant>
      <vt:variant>
        <vt:i4>15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3801207</vt:i4>
      </vt:variant>
      <vt:variant>
        <vt:i4>12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Francis Vachon(CartONG)</dc:creator>
  <cp:lastModifiedBy>Vera Winkelried</cp:lastModifiedBy>
  <cp:revision>8</cp:revision>
  <cp:lastPrinted>2016-07-07T14:41:00Z</cp:lastPrinted>
  <dcterms:created xsi:type="dcterms:W3CDTF">2018-05-18T22:38:00Z</dcterms:created>
  <dcterms:modified xsi:type="dcterms:W3CDTF">2018-05-31T20:37:00Z</dcterms:modified>
</cp:coreProperties>
</file>