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12" w:rsidRPr="00A839B0" w:rsidRDefault="00BD3B87" w:rsidP="0021161C">
      <w:pPr>
        <w:shd w:val="clear" w:color="auto" w:fill="EE7F00"/>
        <w:spacing w:after="0" w:line="276" w:lineRule="auto"/>
        <w:jc w:val="center"/>
        <w:rPr>
          <w:rFonts w:asciiTheme="minorHAnsi" w:hAnsiTheme="minorHAnsi"/>
          <w:b/>
          <w:caps/>
          <w:color w:val="FFFFFF" w:themeColor="background1"/>
          <w:sz w:val="22"/>
          <w:lang w:val="fr-CH"/>
        </w:rPr>
      </w:pPr>
      <w:bookmarkStart w:id="0" w:name="_GoBack"/>
      <w:bookmarkEnd w:id="0"/>
      <w:r w:rsidRPr="00A839B0">
        <w:rPr>
          <w:rFonts w:asciiTheme="minorHAnsi" w:hAnsiTheme="minorHAnsi"/>
          <w:b/>
          <w:smallCaps/>
          <w:color w:val="FFFFFF" w:themeColor="background1"/>
          <w:sz w:val="32"/>
          <w:szCs w:val="32"/>
          <w:lang w:val="fr-CH"/>
        </w:rPr>
        <w:t>Modèle de SOP — Gestion de vos mots de passe</w:t>
      </w:r>
    </w:p>
    <w:p w:rsidR="00A36296" w:rsidRPr="00A839B0" w:rsidRDefault="00A36296" w:rsidP="0021161C">
      <w:pPr>
        <w:spacing w:after="0" w:line="276" w:lineRule="auto"/>
        <w:rPr>
          <w:b/>
          <w:lang w:val="fr-CH"/>
        </w:rPr>
      </w:pPr>
      <w:bookmarkStart w:id="1" w:name="_Toc455498087"/>
      <w:bookmarkStart w:id="2" w:name="_Toc400631971"/>
    </w:p>
    <w:p w:rsidR="00A36296" w:rsidRPr="00A839B0" w:rsidRDefault="00A36296" w:rsidP="0021161C">
      <w:pPr>
        <w:spacing w:after="0" w:line="276" w:lineRule="auto"/>
        <w:ind w:right="-426"/>
        <w:rPr>
          <w:rFonts w:asciiTheme="minorHAnsi" w:hAnsiTheme="minorHAnsi"/>
          <w:i/>
          <w:smallCaps/>
          <w:szCs w:val="20"/>
          <w:lang w:val="fr-CH"/>
        </w:rPr>
      </w:pPr>
      <w:r w:rsidRPr="00A839B0">
        <w:rPr>
          <w:rFonts w:asciiTheme="minorHAnsi" w:hAnsiTheme="minorHAnsi"/>
          <w:b/>
          <w:i/>
          <w:smallCaps/>
          <w:szCs w:val="20"/>
          <w:lang w:val="fr-CH"/>
        </w:rPr>
        <w:t xml:space="preserve">Date de publication : </w:t>
      </w:r>
      <w:r w:rsidRPr="00A839B0">
        <w:rPr>
          <w:rFonts w:asciiTheme="minorHAnsi" w:hAnsiTheme="minorHAnsi"/>
          <w:i/>
          <w:smallCaps/>
          <w:color w:val="FF0000"/>
          <w:szCs w:val="20"/>
          <w:lang w:val="fr-CH"/>
        </w:rPr>
        <w:t>octobre 2017</w:t>
      </w:r>
    </w:p>
    <w:p w:rsidR="00A36296" w:rsidRPr="00A839B0" w:rsidRDefault="00A36296" w:rsidP="0021161C">
      <w:pPr>
        <w:spacing w:after="0" w:line="276" w:lineRule="auto"/>
        <w:rPr>
          <w:rFonts w:asciiTheme="minorHAnsi" w:hAnsiTheme="minorHAnsi"/>
          <w:sz w:val="6"/>
          <w:lang w:val="fr-CH"/>
        </w:rPr>
      </w:pPr>
    </w:p>
    <w:p w:rsidR="00A36296" w:rsidRPr="00A839B0" w:rsidRDefault="0032185E" w:rsidP="00BD3B87">
      <w:pPr>
        <w:pBdr>
          <w:top w:val="single" w:sz="12" w:space="1" w:color="BCCB88"/>
          <w:left w:val="single" w:sz="12" w:space="4" w:color="BCCB88"/>
          <w:bottom w:val="single" w:sz="12" w:space="1" w:color="BCCB88"/>
          <w:right w:val="single" w:sz="12" w:space="4" w:color="BCCB88"/>
        </w:pBdr>
        <w:spacing w:before="120" w:line="276" w:lineRule="auto"/>
        <w:rPr>
          <w:rFonts w:asciiTheme="minorHAnsi" w:hAnsiTheme="minorHAnsi"/>
          <w:color w:val="FF0000"/>
          <w:sz w:val="22"/>
          <w:lang w:val="fr-CH"/>
        </w:rPr>
      </w:pPr>
      <w:r w:rsidRPr="00A839B0">
        <w:rPr>
          <w:rFonts w:asciiTheme="minorHAnsi" w:hAnsiTheme="minorHAnsi"/>
          <w:color w:val="FF0000"/>
          <w:sz w:val="22"/>
          <w:lang w:val="fr-CH"/>
        </w:rPr>
        <w:t xml:space="preserve">Le présent modèle de procédure opérationnelle </w:t>
      </w:r>
      <w:r w:rsidR="0036745C">
        <w:rPr>
          <w:rFonts w:asciiTheme="minorHAnsi" w:hAnsiTheme="minorHAnsi"/>
          <w:color w:val="FF0000"/>
          <w:sz w:val="22"/>
          <w:lang w:val="fr-CH"/>
        </w:rPr>
        <w:t>standard</w:t>
      </w:r>
      <w:r w:rsidR="0036745C" w:rsidRPr="00A839B0">
        <w:rPr>
          <w:rFonts w:asciiTheme="minorHAnsi" w:hAnsiTheme="minorHAnsi"/>
          <w:color w:val="FF0000"/>
          <w:sz w:val="22"/>
          <w:lang w:val="fr-CH"/>
        </w:rPr>
        <w:t xml:space="preserve"> </w:t>
      </w:r>
      <w:r w:rsidRPr="00A839B0">
        <w:rPr>
          <w:rFonts w:asciiTheme="minorHAnsi" w:hAnsiTheme="minorHAnsi"/>
          <w:color w:val="FF0000"/>
          <w:sz w:val="22"/>
          <w:lang w:val="fr-CH"/>
        </w:rPr>
        <w:t>(SOP) s’adresse aux délégations et décrit la procédure à suivre pour la gestion des mots de passe en vue de prévenir la violation des données.</w:t>
      </w:r>
    </w:p>
    <w:p w:rsidR="003C2B5F" w:rsidRPr="00A839B0" w:rsidRDefault="000373D1" w:rsidP="00BD3B87">
      <w:pPr>
        <w:pBdr>
          <w:top w:val="single" w:sz="12" w:space="1" w:color="BCCB88"/>
          <w:left w:val="single" w:sz="12" w:space="4" w:color="BCCB88"/>
          <w:bottom w:val="single" w:sz="12" w:space="1" w:color="BCCB88"/>
          <w:right w:val="single" w:sz="12" w:space="4" w:color="BCCB88"/>
        </w:pBdr>
        <w:spacing w:before="120" w:line="276" w:lineRule="auto"/>
        <w:rPr>
          <w:rFonts w:asciiTheme="minorHAnsi" w:hAnsiTheme="minorHAnsi"/>
          <w:b/>
          <w:color w:val="FF0000"/>
          <w:sz w:val="22"/>
          <w:lang w:val="fr-CH"/>
        </w:rPr>
      </w:pPr>
      <w:r w:rsidRPr="00A839B0">
        <w:rPr>
          <w:rFonts w:asciiTheme="minorHAnsi" w:hAnsiTheme="minorHAnsi"/>
          <w:color w:val="FF0000"/>
          <w:sz w:val="22"/>
          <w:lang w:val="fr-CH"/>
        </w:rPr>
        <w:t>La délégation doit adapter le modèle à ses besoins contextuels.</w:t>
      </w:r>
    </w:p>
    <w:p w:rsidR="00117092" w:rsidRPr="00A839B0" w:rsidRDefault="00117092" w:rsidP="0021161C">
      <w:pPr>
        <w:pStyle w:val="ListParagraph"/>
        <w:suppressAutoHyphens w:val="0"/>
        <w:spacing w:after="0" w:line="276" w:lineRule="auto"/>
        <w:ind w:left="284"/>
        <w:outlineLvl w:val="0"/>
        <w:rPr>
          <w:rFonts w:asciiTheme="minorHAnsi" w:eastAsiaTheme="minorHAnsi" w:hAnsiTheme="minorHAnsi" w:cstheme="minorBidi"/>
          <w:b/>
          <w:i/>
          <w:smallCaps/>
          <w:color w:val="EE7F00"/>
          <w:sz w:val="14"/>
          <w:lang w:val="fr-CH" w:eastAsia="en-US"/>
        </w:rPr>
      </w:pPr>
    </w:p>
    <w:p w:rsidR="00E040CC" w:rsidRPr="00A839B0" w:rsidRDefault="0044302F">
      <w:pPr>
        <w:pStyle w:val="TOC1"/>
        <w:tabs>
          <w:tab w:val="right" w:leader="dot" w:pos="9628"/>
        </w:tabs>
        <w:rPr>
          <w:rFonts w:eastAsiaTheme="minorEastAsia" w:cstheme="minorBidi"/>
          <w:b w:val="0"/>
          <w:bCs w:val="0"/>
          <w:caps w:val="0"/>
          <w:noProof/>
          <w:sz w:val="22"/>
          <w:szCs w:val="28"/>
          <w:lang w:val="fr-CH" w:eastAsia="ko-KR" w:bidi="th-TH"/>
        </w:rPr>
      </w:pPr>
      <w:r w:rsidRPr="00A839B0">
        <w:rPr>
          <w:lang w:val="fr-CH"/>
        </w:rPr>
        <w:fldChar w:fldCharType="begin"/>
      </w:r>
      <w:r w:rsidRPr="00A839B0">
        <w:rPr>
          <w:lang w:val="fr-CH"/>
        </w:rPr>
        <w:instrText xml:space="preserve"> TOC \o "1-3" \h \z \u </w:instrText>
      </w:r>
      <w:r w:rsidRPr="00A839B0">
        <w:rPr>
          <w:lang w:val="fr-CH"/>
        </w:rPr>
        <w:fldChar w:fldCharType="separate"/>
      </w:r>
      <w:hyperlink w:anchor="_Toc515956452" w:history="1"/>
      <w:hyperlink w:anchor="_Toc515956453" w:history="1">
        <w:r w:rsidR="00E040CC" w:rsidRPr="00A839B0">
          <w:rPr>
            <w:rStyle w:val="Hyperlink"/>
            <w:rFonts w:eastAsiaTheme="minorHAnsi"/>
            <w:i/>
            <w:smallCaps/>
            <w:noProof/>
            <w:lang w:val="fr-CH"/>
          </w:rPr>
          <w:t>I.</w:t>
        </w:r>
        <w:r w:rsidR="00E040CC" w:rsidRPr="00A839B0">
          <w:rPr>
            <w:rStyle w:val="Hyperlink"/>
            <w:i/>
            <w:smallCaps/>
            <w:noProof/>
            <w:lang w:val="fr-CH"/>
          </w:rPr>
          <w:t xml:space="preserve"> Choix de mot de passe</w:t>
        </w:r>
        <w:r w:rsidR="00E040CC" w:rsidRPr="00A839B0">
          <w:rPr>
            <w:noProof/>
            <w:webHidden/>
            <w:lang w:val="fr-CH"/>
          </w:rPr>
          <w:tab/>
        </w:r>
        <w:r w:rsidR="00E040CC" w:rsidRPr="00A839B0">
          <w:rPr>
            <w:noProof/>
            <w:webHidden/>
            <w:lang w:val="fr-CH"/>
          </w:rPr>
          <w:fldChar w:fldCharType="begin"/>
        </w:r>
        <w:r w:rsidR="00E040CC" w:rsidRPr="00A839B0">
          <w:rPr>
            <w:noProof/>
            <w:webHidden/>
            <w:lang w:val="fr-CH"/>
          </w:rPr>
          <w:instrText xml:space="preserve"> PAGEREF _Toc515956453 \h </w:instrText>
        </w:r>
        <w:r w:rsidR="00E040CC" w:rsidRPr="00A839B0">
          <w:rPr>
            <w:noProof/>
            <w:webHidden/>
            <w:lang w:val="fr-CH"/>
          </w:rPr>
        </w:r>
        <w:r w:rsidR="00E040CC" w:rsidRPr="00A839B0">
          <w:rPr>
            <w:noProof/>
            <w:webHidden/>
            <w:lang w:val="fr-CH"/>
          </w:rPr>
          <w:fldChar w:fldCharType="separate"/>
        </w:r>
        <w:r w:rsidR="00E040CC" w:rsidRPr="00A839B0">
          <w:rPr>
            <w:noProof/>
            <w:webHidden/>
            <w:lang w:val="fr-CH"/>
          </w:rPr>
          <w:t>1</w:t>
        </w:r>
        <w:r w:rsidR="00E040CC" w:rsidRPr="00A839B0">
          <w:rPr>
            <w:noProof/>
            <w:webHidden/>
            <w:lang w:val="fr-CH"/>
          </w:rPr>
          <w:fldChar w:fldCharType="end"/>
        </w:r>
      </w:hyperlink>
    </w:p>
    <w:p w:rsidR="00E040CC" w:rsidRPr="00A839B0" w:rsidRDefault="004629DD">
      <w:pPr>
        <w:pStyle w:val="TOC2"/>
        <w:tabs>
          <w:tab w:val="right" w:leader="dot" w:pos="9628"/>
        </w:tabs>
        <w:rPr>
          <w:rFonts w:eastAsiaTheme="minorEastAsia" w:cstheme="minorBidi"/>
          <w:smallCaps w:val="0"/>
          <w:noProof/>
          <w:sz w:val="22"/>
          <w:szCs w:val="28"/>
          <w:lang w:val="fr-CH" w:eastAsia="ko-KR" w:bidi="th-TH"/>
        </w:rPr>
      </w:pPr>
      <w:hyperlink w:anchor="_Toc515956454" w:history="1">
        <w:r w:rsidR="00E040CC" w:rsidRPr="00A839B0">
          <w:rPr>
            <w:rStyle w:val="Hyperlink"/>
            <w:rFonts w:eastAsiaTheme="minorHAnsi"/>
            <w:noProof/>
            <w:lang w:val="fr-CH"/>
          </w:rPr>
          <w:t>I.</w:t>
        </w:r>
        <w:r w:rsidR="00E040CC" w:rsidRPr="00A839B0">
          <w:rPr>
            <w:rStyle w:val="Hyperlink"/>
            <w:b/>
            <w:i/>
            <w:noProof/>
            <w:lang w:val="fr-CH"/>
          </w:rPr>
          <w:t xml:space="preserve"> Cycle de vie d’un mot de passe</w:t>
        </w:r>
        <w:r w:rsidR="00E040CC" w:rsidRPr="00A839B0">
          <w:rPr>
            <w:noProof/>
            <w:webHidden/>
            <w:lang w:val="fr-CH"/>
          </w:rPr>
          <w:tab/>
        </w:r>
        <w:r w:rsidR="00E040CC" w:rsidRPr="00A839B0">
          <w:rPr>
            <w:noProof/>
            <w:webHidden/>
            <w:lang w:val="fr-CH"/>
          </w:rPr>
          <w:fldChar w:fldCharType="begin"/>
        </w:r>
        <w:r w:rsidR="00E040CC" w:rsidRPr="00A839B0">
          <w:rPr>
            <w:noProof/>
            <w:webHidden/>
            <w:lang w:val="fr-CH"/>
          </w:rPr>
          <w:instrText xml:space="preserve"> PAGEREF _Toc515956454 \h </w:instrText>
        </w:r>
        <w:r w:rsidR="00E040CC" w:rsidRPr="00A839B0">
          <w:rPr>
            <w:noProof/>
            <w:webHidden/>
            <w:lang w:val="fr-CH"/>
          </w:rPr>
        </w:r>
        <w:r w:rsidR="00E040CC" w:rsidRPr="00A839B0">
          <w:rPr>
            <w:noProof/>
            <w:webHidden/>
            <w:lang w:val="fr-CH"/>
          </w:rPr>
          <w:fldChar w:fldCharType="separate"/>
        </w:r>
        <w:r w:rsidR="00E040CC" w:rsidRPr="00A839B0">
          <w:rPr>
            <w:noProof/>
            <w:webHidden/>
            <w:lang w:val="fr-CH"/>
          </w:rPr>
          <w:t>1</w:t>
        </w:r>
        <w:r w:rsidR="00E040CC" w:rsidRPr="00A839B0">
          <w:rPr>
            <w:noProof/>
            <w:webHidden/>
            <w:lang w:val="fr-CH"/>
          </w:rPr>
          <w:fldChar w:fldCharType="end"/>
        </w:r>
      </w:hyperlink>
    </w:p>
    <w:p w:rsidR="00E040CC" w:rsidRPr="00A839B0" w:rsidRDefault="004629DD">
      <w:pPr>
        <w:pStyle w:val="TOC2"/>
        <w:tabs>
          <w:tab w:val="right" w:leader="dot" w:pos="9628"/>
        </w:tabs>
        <w:rPr>
          <w:rFonts w:eastAsiaTheme="minorEastAsia" w:cstheme="minorBidi"/>
          <w:smallCaps w:val="0"/>
          <w:noProof/>
          <w:sz w:val="22"/>
          <w:szCs w:val="28"/>
          <w:lang w:val="fr-CH" w:eastAsia="ko-KR" w:bidi="th-TH"/>
        </w:rPr>
      </w:pPr>
      <w:hyperlink w:anchor="_Toc515956455" w:history="1">
        <w:r w:rsidR="00E040CC" w:rsidRPr="00A839B0">
          <w:rPr>
            <w:rStyle w:val="Hyperlink"/>
            <w:rFonts w:eastAsiaTheme="minorHAnsi"/>
            <w:noProof/>
            <w:lang w:val="fr-CH"/>
          </w:rPr>
          <w:t>a.</w:t>
        </w:r>
        <w:r w:rsidR="00E040CC" w:rsidRPr="00A839B0">
          <w:rPr>
            <w:rStyle w:val="Hyperlink"/>
            <w:noProof/>
            <w:lang w:val="fr-CH"/>
          </w:rPr>
          <w:t xml:space="preserve"> Change</w:t>
        </w:r>
        <w:r w:rsidR="00AA04CD">
          <w:rPr>
            <w:rStyle w:val="Hyperlink"/>
            <w:noProof/>
            <w:lang w:val="fr-CH"/>
          </w:rPr>
          <w:t xml:space="preserve">r </w:t>
        </w:r>
        <w:r w:rsidR="00E040CC" w:rsidRPr="00A839B0">
          <w:rPr>
            <w:rStyle w:val="Hyperlink"/>
            <w:noProof/>
            <w:lang w:val="fr-CH"/>
          </w:rPr>
          <w:t>régulièrement votre mot de passe</w:t>
        </w:r>
        <w:r w:rsidR="00E040CC" w:rsidRPr="00A839B0">
          <w:rPr>
            <w:noProof/>
            <w:webHidden/>
            <w:lang w:val="fr-CH"/>
          </w:rPr>
          <w:tab/>
        </w:r>
        <w:r w:rsidR="00E040CC" w:rsidRPr="00A839B0">
          <w:rPr>
            <w:noProof/>
            <w:webHidden/>
            <w:lang w:val="fr-CH"/>
          </w:rPr>
          <w:fldChar w:fldCharType="begin"/>
        </w:r>
        <w:r w:rsidR="00E040CC" w:rsidRPr="00A839B0">
          <w:rPr>
            <w:noProof/>
            <w:webHidden/>
            <w:lang w:val="fr-CH"/>
          </w:rPr>
          <w:instrText xml:space="preserve"> PAGEREF _Toc515956455 \h </w:instrText>
        </w:r>
        <w:r w:rsidR="00E040CC" w:rsidRPr="00A839B0">
          <w:rPr>
            <w:noProof/>
            <w:webHidden/>
            <w:lang w:val="fr-CH"/>
          </w:rPr>
        </w:r>
        <w:r w:rsidR="00E040CC" w:rsidRPr="00A839B0">
          <w:rPr>
            <w:noProof/>
            <w:webHidden/>
            <w:lang w:val="fr-CH"/>
          </w:rPr>
          <w:fldChar w:fldCharType="separate"/>
        </w:r>
        <w:r w:rsidR="00E040CC" w:rsidRPr="00A839B0">
          <w:rPr>
            <w:noProof/>
            <w:webHidden/>
            <w:lang w:val="fr-CH"/>
          </w:rPr>
          <w:t>1</w:t>
        </w:r>
        <w:r w:rsidR="00E040CC" w:rsidRPr="00A839B0">
          <w:rPr>
            <w:noProof/>
            <w:webHidden/>
            <w:lang w:val="fr-CH"/>
          </w:rPr>
          <w:fldChar w:fldCharType="end"/>
        </w:r>
      </w:hyperlink>
    </w:p>
    <w:p w:rsidR="00E040CC" w:rsidRPr="00A839B0" w:rsidRDefault="004629DD">
      <w:pPr>
        <w:pStyle w:val="TOC2"/>
        <w:tabs>
          <w:tab w:val="right" w:leader="dot" w:pos="9628"/>
        </w:tabs>
        <w:rPr>
          <w:rFonts w:eastAsiaTheme="minorEastAsia" w:cstheme="minorBidi"/>
          <w:smallCaps w:val="0"/>
          <w:noProof/>
          <w:sz w:val="22"/>
          <w:szCs w:val="28"/>
          <w:lang w:val="fr-CH" w:eastAsia="ko-KR" w:bidi="th-TH"/>
        </w:rPr>
      </w:pPr>
      <w:hyperlink w:anchor="_Toc515956456" w:history="1">
        <w:r w:rsidR="00E040CC" w:rsidRPr="00A839B0">
          <w:rPr>
            <w:rStyle w:val="Hyperlink"/>
            <w:rFonts w:eastAsiaTheme="minorHAnsi"/>
            <w:noProof/>
            <w:lang w:val="fr-CH"/>
          </w:rPr>
          <w:t>b.</w:t>
        </w:r>
        <w:r w:rsidR="00E040CC" w:rsidRPr="00A839B0">
          <w:rPr>
            <w:rStyle w:val="Hyperlink"/>
            <w:noProof/>
            <w:lang w:val="fr-CH"/>
          </w:rPr>
          <w:t xml:space="preserve"> Change</w:t>
        </w:r>
        <w:r w:rsidR="00AA04CD">
          <w:rPr>
            <w:rStyle w:val="Hyperlink"/>
            <w:noProof/>
            <w:lang w:val="fr-CH"/>
          </w:rPr>
          <w:t>r</w:t>
        </w:r>
        <w:r w:rsidR="00E040CC" w:rsidRPr="00A839B0">
          <w:rPr>
            <w:rStyle w:val="Hyperlink"/>
            <w:noProof/>
            <w:lang w:val="fr-CH"/>
          </w:rPr>
          <w:t xml:space="preserve"> votre mot de passe à la suite du départ d’un membre du personnel</w:t>
        </w:r>
        <w:r w:rsidR="00E040CC" w:rsidRPr="00A839B0">
          <w:rPr>
            <w:noProof/>
            <w:webHidden/>
            <w:lang w:val="fr-CH"/>
          </w:rPr>
          <w:tab/>
        </w:r>
        <w:r w:rsidR="00E040CC" w:rsidRPr="00A839B0">
          <w:rPr>
            <w:noProof/>
            <w:webHidden/>
            <w:lang w:val="fr-CH"/>
          </w:rPr>
          <w:fldChar w:fldCharType="begin"/>
        </w:r>
        <w:r w:rsidR="00E040CC" w:rsidRPr="00A839B0">
          <w:rPr>
            <w:noProof/>
            <w:webHidden/>
            <w:lang w:val="fr-CH"/>
          </w:rPr>
          <w:instrText xml:space="preserve"> PAGEREF _Toc515956456 \h </w:instrText>
        </w:r>
        <w:r w:rsidR="00E040CC" w:rsidRPr="00A839B0">
          <w:rPr>
            <w:noProof/>
            <w:webHidden/>
            <w:lang w:val="fr-CH"/>
          </w:rPr>
        </w:r>
        <w:r w:rsidR="00E040CC" w:rsidRPr="00A839B0">
          <w:rPr>
            <w:noProof/>
            <w:webHidden/>
            <w:lang w:val="fr-CH"/>
          </w:rPr>
          <w:fldChar w:fldCharType="separate"/>
        </w:r>
        <w:r w:rsidR="00E040CC" w:rsidRPr="00A839B0">
          <w:rPr>
            <w:noProof/>
            <w:webHidden/>
            <w:lang w:val="fr-CH"/>
          </w:rPr>
          <w:t>1</w:t>
        </w:r>
        <w:r w:rsidR="00E040CC" w:rsidRPr="00A839B0">
          <w:rPr>
            <w:noProof/>
            <w:webHidden/>
            <w:lang w:val="fr-CH"/>
          </w:rPr>
          <w:fldChar w:fldCharType="end"/>
        </w:r>
      </w:hyperlink>
    </w:p>
    <w:p w:rsidR="00E040CC" w:rsidRPr="00A839B0" w:rsidRDefault="004629DD">
      <w:pPr>
        <w:pStyle w:val="TOC1"/>
        <w:tabs>
          <w:tab w:val="right" w:leader="dot" w:pos="9628"/>
        </w:tabs>
        <w:rPr>
          <w:rFonts w:eastAsiaTheme="minorEastAsia" w:cstheme="minorBidi"/>
          <w:b w:val="0"/>
          <w:bCs w:val="0"/>
          <w:caps w:val="0"/>
          <w:noProof/>
          <w:sz w:val="22"/>
          <w:szCs w:val="28"/>
          <w:lang w:val="fr-CH" w:eastAsia="ko-KR" w:bidi="th-TH"/>
        </w:rPr>
      </w:pPr>
      <w:hyperlink w:anchor="_Toc515956457" w:history="1">
        <w:r w:rsidR="00E040CC" w:rsidRPr="00A839B0">
          <w:rPr>
            <w:rStyle w:val="Hyperlink"/>
            <w:rFonts w:eastAsiaTheme="minorHAnsi"/>
            <w:i/>
            <w:smallCaps/>
            <w:noProof/>
            <w:lang w:val="fr-CH"/>
          </w:rPr>
          <w:t>II.</w:t>
        </w:r>
        <w:r w:rsidR="00E040CC" w:rsidRPr="00A839B0">
          <w:rPr>
            <w:rStyle w:val="Hyperlink"/>
            <w:i/>
            <w:smallCaps/>
            <w:noProof/>
            <w:lang w:val="fr-CH"/>
          </w:rPr>
          <w:t xml:space="preserve"> Partager vos mots de passe</w:t>
        </w:r>
        <w:r w:rsidR="00E040CC" w:rsidRPr="00A839B0">
          <w:rPr>
            <w:noProof/>
            <w:webHidden/>
            <w:lang w:val="fr-CH"/>
          </w:rPr>
          <w:tab/>
        </w:r>
        <w:r w:rsidR="00E040CC" w:rsidRPr="00A839B0">
          <w:rPr>
            <w:noProof/>
            <w:webHidden/>
            <w:lang w:val="fr-CH"/>
          </w:rPr>
          <w:fldChar w:fldCharType="begin"/>
        </w:r>
        <w:r w:rsidR="00E040CC" w:rsidRPr="00A839B0">
          <w:rPr>
            <w:noProof/>
            <w:webHidden/>
            <w:lang w:val="fr-CH"/>
          </w:rPr>
          <w:instrText xml:space="preserve"> PAGEREF _Toc515956457 \h </w:instrText>
        </w:r>
        <w:r w:rsidR="00E040CC" w:rsidRPr="00A839B0">
          <w:rPr>
            <w:noProof/>
            <w:webHidden/>
            <w:lang w:val="fr-CH"/>
          </w:rPr>
        </w:r>
        <w:r w:rsidR="00E040CC" w:rsidRPr="00A839B0">
          <w:rPr>
            <w:noProof/>
            <w:webHidden/>
            <w:lang w:val="fr-CH"/>
          </w:rPr>
          <w:fldChar w:fldCharType="separate"/>
        </w:r>
        <w:r w:rsidR="00E040CC" w:rsidRPr="00A839B0">
          <w:rPr>
            <w:noProof/>
            <w:webHidden/>
            <w:lang w:val="fr-CH"/>
          </w:rPr>
          <w:t>2</w:t>
        </w:r>
        <w:r w:rsidR="00E040CC" w:rsidRPr="00A839B0">
          <w:rPr>
            <w:noProof/>
            <w:webHidden/>
            <w:lang w:val="fr-CH"/>
          </w:rPr>
          <w:fldChar w:fldCharType="end"/>
        </w:r>
      </w:hyperlink>
    </w:p>
    <w:p w:rsidR="003C2B5F" w:rsidRPr="00A839B0" w:rsidRDefault="0044302F" w:rsidP="0021161C">
      <w:pPr>
        <w:pStyle w:val="ListParagraph"/>
        <w:suppressAutoHyphens w:val="0"/>
        <w:ind w:left="284"/>
        <w:outlineLvl w:val="0"/>
        <w:rPr>
          <w:rFonts w:asciiTheme="minorHAnsi" w:hAnsiTheme="minorHAnsi"/>
          <w:b/>
          <w:lang w:val="fr-CH"/>
        </w:rPr>
      </w:pPr>
      <w:r w:rsidRPr="00A839B0">
        <w:rPr>
          <w:rFonts w:asciiTheme="minorHAnsi" w:hAnsiTheme="minorHAnsi"/>
          <w:b/>
          <w:lang w:val="fr-CH"/>
        </w:rPr>
        <w:fldChar w:fldCharType="end"/>
      </w:r>
    </w:p>
    <w:p w:rsidR="006E7EF7" w:rsidRPr="00A839B0" w:rsidRDefault="006E7EF7" w:rsidP="0021161C">
      <w:pPr>
        <w:pStyle w:val="ListParagraph"/>
        <w:numPr>
          <w:ilvl w:val="0"/>
          <w:numId w:val="5"/>
        </w:numPr>
        <w:suppressAutoHyphens w:val="0"/>
        <w:spacing w:after="240" w:line="276" w:lineRule="auto"/>
        <w:ind w:left="284" w:hanging="284"/>
        <w:outlineLvl w:val="0"/>
        <w:rPr>
          <w:rFonts w:asciiTheme="minorHAnsi" w:eastAsiaTheme="minorHAnsi" w:hAnsiTheme="minorHAnsi" w:cstheme="minorBidi"/>
          <w:b/>
          <w:i/>
          <w:smallCaps/>
          <w:color w:val="EE7F00"/>
          <w:sz w:val="22"/>
          <w:lang w:val="fr-CH"/>
        </w:rPr>
      </w:pPr>
      <w:bookmarkStart w:id="3" w:name="_Toc515956453"/>
      <w:bookmarkEnd w:id="1"/>
      <w:r w:rsidRPr="00A839B0">
        <w:rPr>
          <w:rFonts w:asciiTheme="minorHAnsi" w:hAnsiTheme="minorHAnsi"/>
          <w:b/>
          <w:i/>
          <w:smallCaps/>
          <w:color w:val="EE7F00"/>
          <w:sz w:val="22"/>
          <w:lang w:val="fr-CH"/>
        </w:rPr>
        <w:t>Choix de mot de passe</w:t>
      </w:r>
      <w:bookmarkEnd w:id="3"/>
    </w:p>
    <w:p w:rsidR="006E7EF7" w:rsidRPr="00A839B0" w:rsidRDefault="006E7EF7" w:rsidP="005A2E88">
      <w:pPr>
        <w:suppressAutoHyphens w:val="0"/>
        <w:spacing w:before="120" w:after="0" w:line="276" w:lineRule="auto"/>
        <w:rPr>
          <w:rFonts w:asciiTheme="minorHAnsi" w:hAnsiTheme="minorHAnsi"/>
          <w:sz w:val="22"/>
          <w:lang w:val="fr-CH"/>
        </w:rPr>
      </w:pPr>
      <w:r w:rsidRPr="00A839B0">
        <w:rPr>
          <w:rFonts w:asciiTheme="minorHAnsi" w:hAnsiTheme="minorHAnsi"/>
          <w:sz w:val="22"/>
          <w:lang w:val="fr-CH"/>
        </w:rPr>
        <w:t xml:space="preserve">Pour les recommandations de Tdh relativement au choix de mot de passe, veuillez consulter le tutoriel 2.01 : </w:t>
      </w:r>
      <w:r w:rsidRPr="00A839B0">
        <w:rPr>
          <w:rFonts w:asciiTheme="minorHAnsi" w:hAnsiTheme="minorHAnsi"/>
          <w:b/>
          <w:i/>
          <w:sz w:val="22"/>
          <w:lang w:val="fr-CH"/>
        </w:rPr>
        <w:t>Comment choisir, stocker et organiser vos mots de passe</w:t>
      </w:r>
      <w:r w:rsidRPr="00A839B0">
        <w:rPr>
          <w:rFonts w:asciiTheme="minorHAnsi" w:hAnsiTheme="minorHAnsi"/>
          <w:sz w:val="22"/>
          <w:lang w:val="fr-CH"/>
        </w:rPr>
        <w:t>.</w:t>
      </w:r>
    </w:p>
    <w:tbl>
      <w:tblPr>
        <w:tblStyle w:val="TableGrid"/>
        <w:tblW w:w="9889" w:type="dxa"/>
        <w:tblBorders>
          <w:top w:val="none" w:sz="0" w:space="0" w:color="auto"/>
          <w:left w:val="none" w:sz="0" w:space="0" w:color="auto"/>
          <w:bottom w:val="none" w:sz="0" w:space="0" w:color="auto"/>
          <w:right w:val="none" w:sz="0" w:space="0" w:color="auto"/>
          <w:insideH w:val="single" w:sz="12" w:space="0" w:color="B11F17"/>
          <w:insideV w:val="single" w:sz="12" w:space="0" w:color="EE7F00"/>
        </w:tblBorders>
        <w:tblLook w:val="04A0" w:firstRow="1" w:lastRow="0" w:firstColumn="1" w:lastColumn="0" w:noHBand="0" w:noVBand="1"/>
      </w:tblPr>
      <w:tblGrid>
        <w:gridCol w:w="1138"/>
        <w:gridCol w:w="8751"/>
      </w:tblGrid>
      <w:tr w:rsidR="00903C40" w:rsidRPr="00A839B0" w:rsidTr="008F4244">
        <w:tc>
          <w:tcPr>
            <w:tcW w:w="675" w:type="dxa"/>
            <w:vAlign w:val="center"/>
          </w:tcPr>
          <w:p w:rsidR="00903C40" w:rsidRPr="00A839B0" w:rsidRDefault="00903C40" w:rsidP="008F4244">
            <w:pPr>
              <w:spacing w:line="276" w:lineRule="auto"/>
              <w:rPr>
                <w:rFonts w:asciiTheme="minorHAnsi" w:hAnsiTheme="minorHAnsi"/>
                <w:sz w:val="22"/>
                <w:lang w:val="fr-CH"/>
              </w:rPr>
            </w:pPr>
          </w:p>
          <w:p w:rsidR="00903C40" w:rsidRPr="00A839B0" w:rsidRDefault="00903C40" w:rsidP="008F4244">
            <w:pPr>
              <w:spacing w:line="276" w:lineRule="auto"/>
              <w:rPr>
                <w:lang w:val="fr-CH"/>
              </w:rPr>
            </w:pPr>
            <w:r w:rsidRPr="00A839B0">
              <w:rPr>
                <w:noProof/>
                <w:lang w:val="en-US" w:eastAsia="en-US"/>
              </w:rPr>
              <w:drawing>
                <wp:inline distT="0" distB="0" distL="0" distR="0" wp14:anchorId="3D3B7E6E" wp14:editId="2E6E1C2D">
                  <wp:extent cx="200000" cy="360000"/>
                  <wp:effectExtent l="0" t="0" r="0" b="2540"/>
                  <wp:docPr id="7" name="Image 7" descr="C:\Users\capitinfo\Documents\Downloads\Noir\svg2raster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itinfo\Documents\Downloads\Noir\svg2raster (3).jpe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00000" cy="360000"/>
                          </a:xfrm>
                          <a:prstGeom prst="rect">
                            <a:avLst/>
                          </a:prstGeom>
                          <a:noFill/>
                          <a:ln>
                            <a:noFill/>
                          </a:ln>
                        </pic:spPr>
                      </pic:pic>
                    </a:graphicData>
                  </a:graphic>
                </wp:inline>
              </w:drawing>
            </w:r>
            <w:r w:rsidRPr="00A839B0">
              <w:rPr>
                <w:lang w:val="fr-CH"/>
              </w:rPr>
              <w:t>Attention</w:t>
            </w:r>
          </w:p>
        </w:tc>
        <w:tc>
          <w:tcPr>
            <w:tcW w:w="9214" w:type="dxa"/>
          </w:tcPr>
          <w:p w:rsidR="00903C40" w:rsidRPr="00A839B0" w:rsidRDefault="00903C40" w:rsidP="008F4244">
            <w:pPr>
              <w:pStyle w:val="Tip"/>
              <w:numPr>
                <w:ilvl w:val="0"/>
                <w:numId w:val="0"/>
              </w:numPr>
              <w:spacing w:line="276" w:lineRule="auto"/>
              <w:jc w:val="left"/>
              <w:rPr>
                <w:rFonts w:asciiTheme="minorHAnsi" w:hAnsiTheme="minorHAnsi" w:cstheme="minorHAnsi"/>
                <w:sz w:val="22"/>
                <w:lang w:val="fr-CH"/>
              </w:rPr>
            </w:pPr>
          </w:p>
          <w:p w:rsidR="00903C40" w:rsidRPr="00A839B0" w:rsidRDefault="00903C40" w:rsidP="008F4244">
            <w:pPr>
              <w:pStyle w:val="Tip"/>
              <w:numPr>
                <w:ilvl w:val="0"/>
                <w:numId w:val="0"/>
              </w:numPr>
              <w:spacing w:line="276" w:lineRule="auto"/>
              <w:jc w:val="left"/>
              <w:rPr>
                <w:rFonts w:asciiTheme="minorHAnsi" w:hAnsiTheme="minorHAnsi" w:cstheme="minorHAnsi"/>
                <w:sz w:val="22"/>
                <w:lang w:val="fr-CH"/>
              </w:rPr>
            </w:pPr>
            <w:r w:rsidRPr="00A839B0">
              <w:rPr>
                <w:rFonts w:asciiTheme="minorHAnsi" w:hAnsiTheme="minorHAnsi"/>
                <w:sz w:val="22"/>
                <w:lang w:val="fr-CH"/>
              </w:rPr>
              <w:t>Assurez-vous de ne pas utiliser le même mot de passe pour différents outils.</w:t>
            </w:r>
          </w:p>
          <w:p w:rsidR="00C5324B" w:rsidRPr="00A839B0" w:rsidRDefault="00C5324B" w:rsidP="008F4244">
            <w:pPr>
              <w:pStyle w:val="Tip"/>
              <w:numPr>
                <w:ilvl w:val="0"/>
                <w:numId w:val="0"/>
              </w:numPr>
              <w:spacing w:line="276" w:lineRule="auto"/>
              <w:jc w:val="left"/>
              <w:rPr>
                <w:rFonts w:asciiTheme="minorHAnsi" w:hAnsiTheme="minorHAnsi" w:cstheme="minorHAnsi"/>
                <w:sz w:val="22"/>
                <w:lang w:val="fr-CH"/>
              </w:rPr>
            </w:pPr>
          </w:p>
          <w:p w:rsidR="00E2415C" w:rsidRPr="00A839B0" w:rsidRDefault="00E2415C" w:rsidP="008F4244">
            <w:pPr>
              <w:pStyle w:val="Tip"/>
              <w:numPr>
                <w:ilvl w:val="0"/>
                <w:numId w:val="0"/>
              </w:numPr>
              <w:spacing w:line="276" w:lineRule="auto"/>
              <w:jc w:val="left"/>
              <w:rPr>
                <w:rFonts w:asciiTheme="minorHAnsi" w:hAnsiTheme="minorHAnsi" w:cstheme="minorHAnsi"/>
                <w:sz w:val="22"/>
                <w:lang w:val="fr-CH"/>
              </w:rPr>
            </w:pPr>
            <w:r w:rsidRPr="00A839B0">
              <w:rPr>
                <w:rFonts w:asciiTheme="minorHAnsi" w:hAnsiTheme="minorHAnsi"/>
                <w:sz w:val="22"/>
                <w:lang w:val="fr-CH"/>
              </w:rPr>
              <w:t>Créez des mots de passe solides.</w:t>
            </w:r>
          </w:p>
          <w:p w:rsidR="00E2415C" w:rsidRPr="00A839B0" w:rsidRDefault="00E2415C" w:rsidP="008F4244">
            <w:pPr>
              <w:pStyle w:val="Tip"/>
              <w:numPr>
                <w:ilvl w:val="0"/>
                <w:numId w:val="0"/>
              </w:numPr>
              <w:spacing w:line="276" w:lineRule="auto"/>
              <w:jc w:val="left"/>
              <w:rPr>
                <w:rFonts w:asciiTheme="minorHAnsi" w:hAnsiTheme="minorHAnsi" w:cstheme="minorHAnsi"/>
                <w:sz w:val="22"/>
                <w:lang w:val="fr-CH"/>
              </w:rPr>
            </w:pPr>
          </w:p>
          <w:p w:rsidR="00E2415C" w:rsidRPr="00A839B0" w:rsidRDefault="00E2415C" w:rsidP="008F4244">
            <w:pPr>
              <w:pStyle w:val="Tip"/>
              <w:numPr>
                <w:ilvl w:val="0"/>
                <w:numId w:val="0"/>
              </w:numPr>
              <w:spacing w:line="276" w:lineRule="auto"/>
              <w:jc w:val="left"/>
              <w:rPr>
                <w:rFonts w:asciiTheme="minorHAnsi" w:hAnsiTheme="minorHAnsi" w:cstheme="minorHAnsi"/>
                <w:sz w:val="22"/>
                <w:lang w:val="fr-CH"/>
              </w:rPr>
            </w:pPr>
          </w:p>
        </w:tc>
      </w:tr>
    </w:tbl>
    <w:p w:rsidR="00903C40" w:rsidRPr="00A839B0" w:rsidRDefault="00903C40" w:rsidP="006E7EF7">
      <w:pPr>
        <w:suppressAutoHyphens w:val="0"/>
        <w:spacing w:before="120" w:after="0" w:line="276" w:lineRule="auto"/>
        <w:jc w:val="left"/>
        <w:rPr>
          <w:rFonts w:asciiTheme="minorHAnsi" w:hAnsiTheme="minorHAnsi"/>
          <w:sz w:val="22"/>
          <w:lang w:val="fr-CH"/>
        </w:rPr>
      </w:pPr>
    </w:p>
    <w:p w:rsidR="006E7EF7" w:rsidRPr="00A839B0" w:rsidRDefault="006E7EF7" w:rsidP="006E7EF7">
      <w:pPr>
        <w:pStyle w:val="ListParagraph"/>
        <w:numPr>
          <w:ilvl w:val="0"/>
          <w:numId w:val="8"/>
        </w:numPr>
        <w:suppressAutoHyphens w:val="0"/>
        <w:spacing w:after="120" w:line="276" w:lineRule="auto"/>
        <w:outlineLvl w:val="1"/>
        <w:rPr>
          <w:rFonts w:asciiTheme="minorHAnsi" w:eastAsiaTheme="minorHAnsi" w:hAnsiTheme="minorHAnsi" w:cstheme="minorBidi"/>
          <w:smallCaps/>
          <w:color w:val="EE7F00"/>
          <w:sz w:val="22"/>
          <w:lang w:val="fr-CH"/>
        </w:rPr>
      </w:pPr>
      <w:bookmarkStart w:id="4" w:name="_Toc515956454"/>
      <w:r w:rsidRPr="00A839B0">
        <w:rPr>
          <w:rFonts w:asciiTheme="minorHAnsi" w:hAnsiTheme="minorHAnsi"/>
          <w:b/>
          <w:i/>
          <w:smallCaps/>
          <w:color w:val="EE7F00"/>
          <w:sz w:val="22"/>
          <w:lang w:val="fr-CH"/>
        </w:rPr>
        <w:t>Cycle de vie d’un mot de passe</w:t>
      </w:r>
      <w:bookmarkEnd w:id="4"/>
      <w:r w:rsidRPr="00A839B0">
        <w:rPr>
          <w:rFonts w:asciiTheme="minorHAnsi" w:hAnsiTheme="minorHAnsi"/>
          <w:smallCaps/>
          <w:color w:val="EE7F00"/>
          <w:sz w:val="22"/>
          <w:lang w:val="fr-CH"/>
        </w:rPr>
        <w:t xml:space="preserve"> </w:t>
      </w:r>
    </w:p>
    <w:p w:rsidR="006E7EF7" w:rsidRPr="00A839B0" w:rsidRDefault="00AD0A99" w:rsidP="006E7EF7">
      <w:pPr>
        <w:pStyle w:val="ListParagraph"/>
        <w:numPr>
          <w:ilvl w:val="3"/>
          <w:numId w:val="8"/>
        </w:numPr>
        <w:suppressAutoHyphens w:val="0"/>
        <w:spacing w:after="120" w:line="276" w:lineRule="auto"/>
        <w:outlineLvl w:val="1"/>
        <w:rPr>
          <w:rFonts w:asciiTheme="minorHAnsi" w:eastAsiaTheme="minorHAnsi" w:hAnsiTheme="minorHAnsi" w:cstheme="minorBidi"/>
          <w:smallCaps/>
          <w:color w:val="EE7F00"/>
          <w:sz w:val="22"/>
          <w:lang w:val="fr-CH"/>
        </w:rPr>
      </w:pPr>
      <w:bookmarkStart w:id="5" w:name="_Toc515956455"/>
      <w:r w:rsidRPr="00A839B0">
        <w:rPr>
          <w:rFonts w:asciiTheme="minorHAnsi" w:hAnsiTheme="minorHAnsi"/>
          <w:smallCaps/>
          <w:color w:val="EE7F00"/>
          <w:sz w:val="22"/>
          <w:lang w:val="fr-CH"/>
        </w:rPr>
        <w:t>Chang</w:t>
      </w:r>
      <w:r w:rsidR="00AB073B">
        <w:rPr>
          <w:rFonts w:asciiTheme="minorHAnsi" w:hAnsiTheme="minorHAnsi"/>
          <w:smallCaps/>
          <w:color w:val="EE7F00"/>
          <w:sz w:val="22"/>
          <w:lang w:val="fr-CH"/>
        </w:rPr>
        <w:t>er</w:t>
      </w:r>
      <w:r w:rsidRPr="00A839B0">
        <w:rPr>
          <w:rFonts w:asciiTheme="minorHAnsi" w:hAnsiTheme="minorHAnsi"/>
          <w:smallCaps/>
          <w:color w:val="EE7F00"/>
          <w:sz w:val="22"/>
          <w:lang w:val="fr-CH"/>
        </w:rPr>
        <w:t xml:space="preserve"> régulièrement votre mot de passe</w:t>
      </w:r>
      <w:bookmarkEnd w:id="5"/>
    </w:p>
    <w:p w:rsidR="006E7EF7" w:rsidRPr="00A839B0" w:rsidRDefault="00AD0A99" w:rsidP="005A2E88">
      <w:pPr>
        <w:suppressAutoHyphens w:val="0"/>
        <w:spacing w:before="120" w:after="0" w:line="276" w:lineRule="auto"/>
        <w:rPr>
          <w:rFonts w:asciiTheme="minorHAnsi" w:hAnsiTheme="minorHAnsi"/>
          <w:color w:val="FF0000"/>
          <w:sz w:val="22"/>
          <w:lang w:val="fr-CH"/>
        </w:rPr>
      </w:pPr>
      <w:r w:rsidRPr="00A839B0">
        <w:rPr>
          <w:rFonts w:asciiTheme="minorHAnsi" w:hAnsiTheme="minorHAnsi"/>
          <w:sz w:val="22"/>
          <w:lang w:val="fr-CH"/>
        </w:rPr>
        <w:t>Tdh recommande à son personnel de changer l’ensemble de leurs mots de passe professionnels tous les</w:t>
      </w:r>
      <w:r w:rsidRPr="00A839B0">
        <w:rPr>
          <w:rFonts w:asciiTheme="minorHAnsi" w:hAnsiTheme="minorHAnsi"/>
          <w:color w:val="FF0000"/>
          <w:sz w:val="22"/>
          <w:lang w:val="fr-CH"/>
        </w:rPr>
        <w:t xml:space="preserve"> XX mois (à adapter à votre contexte). Par exemple : tous les trois mois, tous les six mois, etc.</w:t>
      </w:r>
    </w:p>
    <w:p w:rsidR="00B613EE" w:rsidRPr="00A839B0" w:rsidRDefault="00B613EE" w:rsidP="006E7EF7">
      <w:pPr>
        <w:suppressAutoHyphens w:val="0"/>
        <w:spacing w:before="120" w:after="0" w:line="276" w:lineRule="auto"/>
        <w:jc w:val="left"/>
        <w:rPr>
          <w:rFonts w:asciiTheme="minorHAnsi" w:hAnsiTheme="minorHAnsi"/>
          <w:color w:val="FF0000"/>
          <w:sz w:val="22"/>
          <w:lang w:val="fr-CH"/>
        </w:rPr>
      </w:pPr>
    </w:p>
    <w:p w:rsidR="00AD0A99" w:rsidRPr="00A839B0" w:rsidRDefault="00AD0A99" w:rsidP="00AD044D">
      <w:pPr>
        <w:pStyle w:val="ListParagraph"/>
        <w:numPr>
          <w:ilvl w:val="3"/>
          <w:numId w:val="8"/>
        </w:numPr>
        <w:suppressAutoHyphens w:val="0"/>
        <w:spacing w:after="120" w:line="276" w:lineRule="auto"/>
        <w:outlineLvl w:val="1"/>
        <w:rPr>
          <w:rFonts w:asciiTheme="minorHAnsi" w:eastAsiaTheme="minorHAnsi" w:hAnsiTheme="minorHAnsi" w:cstheme="minorBidi"/>
          <w:smallCaps/>
          <w:color w:val="EE7F00"/>
          <w:sz w:val="22"/>
          <w:lang w:val="fr-CH"/>
        </w:rPr>
      </w:pPr>
      <w:bookmarkStart w:id="6" w:name="_Toc515956456"/>
      <w:r w:rsidRPr="00A839B0">
        <w:rPr>
          <w:rFonts w:asciiTheme="minorHAnsi" w:hAnsiTheme="minorHAnsi"/>
          <w:smallCaps/>
          <w:color w:val="EE7F00"/>
          <w:sz w:val="22"/>
          <w:lang w:val="fr-CH"/>
        </w:rPr>
        <w:t>Change</w:t>
      </w:r>
      <w:r w:rsidR="00AB073B">
        <w:rPr>
          <w:rFonts w:asciiTheme="minorHAnsi" w:hAnsiTheme="minorHAnsi"/>
          <w:smallCaps/>
          <w:color w:val="EE7F00"/>
          <w:sz w:val="22"/>
          <w:lang w:val="fr-CH"/>
        </w:rPr>
        <w:t>r</w:t>
      </w:r>
      <w:r w:rsidRPr="00A839B0">
        <w:rPr>
          <w:rFonts w:asciiTheme="minorHAnsi" w:hAnsiTheme="minorHAnsi"/>
          <w:smallCaps/>
          <w:color w:val="EE7F00"/>
          <w:sz w:val="22"/>
          <w:lang w:val="fr-CH"/>
        </w:rPr>
        <w:t xml:space="preserve"> votre mot de passe à la suite du départ d’un membre du personnel</w:t>
      </w:r>
      <w:bookmarkEnd w:id="6"/>
    </w:p>
    <w:p w:rsidR="00AD0A99" w:rsidRPr="00A839B0" w:rsidRDefault="00AD0A99" w:rsidP="005A2E88">
      <w:pPr>
        <w:suppressAutoHyphens w:val="0"/>
        <w:spacing w:before="120" w:after="0" w:line="276" w:lineRule="auto"/>
        <w:rPr>
          <w:rFonts w:asciiTheme="minorHAnsi" w:hAnsiTheme="minorHAnsi"/>
          <w:sz w:val="22"/>
          <w:lang w:val="fr-CH"/>
        </w:rPr>
      </w:pPr>
      <w:r w:rsidRPr="00A839B0">
        <w:rPr>
          <w:rFonts w:asciiTheme="minorHAnsi" w:hAnsiTheme="minorHAnsi"/>
          <w:sz w:val="22"/>
          <w:lang w:val="fr-CH"/>
        </w:rPr>
        <w:t>Lorsqu’un des membres de votre équipe vous quitte, assurez-vous de transférer l’accès à tout outil de l’organisation avant son départ. À cette fin, deux méthodes s’offrent à vous :</w:t>
      </w:r>
    </w:p>
    <w:p w:rsidR="00E05382" w:rsidRPr="00A839B0" w:rsidRDefault="00903C40" w:rsidP="005A2E88">
      <w:pPr>
        <w:pStyle w:val="ListParagraph"/>
        <w:numPr>
          <w:ilvl w:val="8"/>
          <w:numId w:val="8"/>
        </w:numPr>
        <w:suppressAutoHyphens w:val="0"/>
        <w:spacing w:before="120" w:after="0" w:line="276" w:lineRule="auto"/>
        <w:ind w:left="284" w:firstLine="0"/>
        <w:rPr>
          <w:rFonts w:asciiTheme="minorHAnsi" w:hAnsiTheme="minorHAnsi"/>
          <w:sz w:val="22"/>
          <w:lang w:val="fr-CH"/>
        </w:rPr>
      </w:pPr>
      <w:r w:rsidRPr="00A839B0">
        <w:rPr>
          <w:rFonts w:asciiTheme="minorHAnsi" w:hAnsiTheme="minorHAnsi"/>
          <w:sz w:val="22"/>
          <w:lang w:val="fr-CH"/>
        </w:rPr>
        <w:t>Si vous disposez déjà d’un remplaçant (qu’il s’agisse d’un nouvel employé ou d’un membre actuel de l’équipe), créez un nouvel utilisateur pour l’outil et transférez la propriété du projet de l’ancien au nouvel utilisateur (puis supprimez l’ancien utilisateur).</w:t>
      </w:r>
    </w:p>
    <w:p w:rsidR="00AD0A99" w:rsidRPr="00A839B0" w:rsidRDefault="00903C40" w:rsidP="005A2E88">
      <w:pPr>
        <w:pStyle w:val="ListParagraph"/>
        <w:numPr>
          <w:ilvl w:val="8"/>
          <w:numId w:val="8"/>
        </w:numPr>
        <w:suppressAutoHyphens w:val="0"/>
        <w:spacing w:before="120" w:after="0" w:line="276" w:lineRule="auto"/>
        <w:ind w:left="284" w:firstLine="0"/>
        <w:rPr>
          <w:rFonts w:asciiTheme="minorHAnsi" w:hAnsiTheme="minorHAnsi"/>
          <w:sz w:val="22"/>
          <w:lang w:val="fr-CH"/>
        </w:rPr>
      </w:pPr>
      <w:r w:rsidRPr="00A839B0">
        <w:rPr>
          <w:rFonts w:asciiTheme="minorHAnsi" w:hAnsiTheme="minorHAnsi"/>
          <w:sz w:val="22"/>
          <w:lang w:val="fr-CH"/>
        </w:rPr>
        <w:t>Si vous ne disposez toujours pas d’un remplaçant, demandez à l’employé de partager ses mots de passe de Tdh avec son supérieur (voir la partie II : Partager vos mots de passe). Dans chaque cas, le supérieur devra ensuite créer immédiatement un nouveau mot de passe pour s’assurer d’avoir accès à l’outil avant que le compte de l’ancien employé ne soit supprimé. Il devra éventuellement partager ce nouveau mot de passe avec le nouvel employé (qui modifiera à son tour ce mot de passe dès sa première utilisation).</w:t>
      </w:r>
    </w:p>
    <w:p w:rsidR="00AD0A99" w:rsidRPr="00A839B0" w:rsidRDefault="00AD0A99" w:rsidP="006E7EF7">
      <w:pPr>
        <w:suppressAutoHyphens w:val="0"/>
        <w:spacing w:before="120" w:after="0" w:line="276" w:lineRule="auto"/>
        <w:jc w:val="left"/>
        <w:rPr>
          <w:rFonts w:asciiTheme="minorHAnsi" w:hAnsiTheme="minorHAnsi"/>
          <w:sz w:val="22"/>
          <w:lang w:val="fr-CH"/>
        </w:rPr>
      </w:pPr>
    </w:p>
    <w:p w:rsidR="009B293A" w:rsidRPr="00A839B0" w:rsidRDefault="006E7EF7" w:rsidP="009B293A">
      <w:pPr>
        <w:pStyle w:val="ListParagraph"/>
        <w:numPr>
          <w:ilvl w:val="0"/>
          <w:numId w:val="5"/>
        </w:numPr>
        <w:suppressAutoHyphens w:val="0"/>
        <w:spacing w:after="240" w:line="276" w:lineRule="auto"/>
        <w:ind w:left="284" w:hanging="284"/>
        <w:outlineLvl w:val="0"/>
        <w:rPr>
          <w:rFonts w:asciiTheme="minorHAnsi" w:eastAsiaTheme="minorHAnsi" w:hAnsiTheme="minorHAnsi" w:cstheme="minorBidi"/>
          <w:b/>
          <w:i/>
          <w:smallCaps/>
          <w:color w:val="EE7F00"/>
          <w:sz w:val="22"/>
          <w:lang w:val="fr-CH"/>
        </w:rPr>
      </w:pPr>
      <w:bookmarkStart w:id="7" w:name="_Toc515956457"/>
      <w:r w:rsidRPr="00A839B0">
        <w:rPr>
          <w:rFonts w:asciiTheme="minorHAnsi" w:hAnsiTheme="minorHAnsi"/>
          <w:b/>
          <w:i/>
          <w:smallCaps/>
          <w:color w:val="EE7F00"/>
          <w:sz w:val="22"/>
          <w:lang w:val="fr-CH"/>
        </w:rPr>
        <w:t>Partager vos mots de passe</w:t>
      </w:r>
      <w:bookmarkEnd w:id="7"/>
      <w:r w:rsidRPr="00A839B0">
        <w:rPr>
          <w:rFonts w:asciiTheme="minorHAnsi" w:hAnsiTheme="minorHAnsi"/>
          <w:b/>
          <w:i/>
          <w:smallCaps/>
          <w:color w:val="EE7F00"/>
          <w:sz w:val="22"/>
          <w:lang w:val="fr-CH"/>
        </w:rPr>
        <w:t xml:space="preserve"> </w:t>
      </w:r>
    </w:p>
    <w:p w:rsidR="00AD044D" w:rsidRPr="00A839B0" w:rsidRDefault="00AD044D" w:rsidP="005A2E88">
      <w:pPr>
        <w:suppressAutoHyphens w:val="0"/>
        <w:spacing w:before="120" w:after="0" w:line="276" w:lineRule="auto"/>
        <w:rPr>
          <w:rFonts w:asciiTheme="minorHAnsi" w:hAnsiTheme="minorHAnsi"/>
          <w:sz w:val="22"/>
          <w:lang w:val="fr-CH"/>
        </w:rPr>
      </w:pPr>
      <w:r w:rsidRPr="00A839B0">
        <w:rPr>
          <w:rFonts w:asciiTheme="minorHAnsi" w:hAnsiTheme="minorHAnsi"/>
          <w:sz w:val="22"/>
          <w:lang w:val="fr-CH"/>
        </w:rPr>
        <w:t xml:space="preserve">Pour partager un mot de passe professionnel, veuillez suivre les directives du tutoriel 2.02 : </w:t>
      </w:r>
      <w:r w:rsidRPr="00A839B0">
        <w:rPr>
          <w:rFonts w:asciiTheme="minorHAnsi" w:hAnsiTheme="minorHAnsi"/>
          <w:b/>
          <w:i/>
          <w:sz w:val="22"/>
          <w:lang w:val="fr-CH"/>
        </w:rPr>
        <w:t>Comment partager vos mots de passe au sein de votre organisation</w:t>
      </w:r>
      <w:r w:rsidRPr="00A839B0">
        <w:rPr>
          <w:rFonts w:asciiTheme="minorHAnsi" w:hAnsiTheme="minorHAnsi"/>
          <w:sz w:val="22"/>
          <w:lang w:val="fr-CH"/>
        </w:rPr>
        <w:t>.</w:t>
      </w:r>
    </w:p>
    <w:p w:rsidR="00AD044D" w:rsidRPr="00A839B0" w:rsidRDefault="00AD044D" w:rsidP="005A2E88">
      <w:pPr>
        <w:rPr>
          <w:rFonts w:asciiTheme="minorHAnsi" w:hAnsiTheme="minorHAnsi" w:cstheme="minorHAnsi"/>
          <w:sz w:val="22"/>
          <w:lang w:val="fr-CH"/>
        </w:rPr>
      </w:pPr>
    </w:p>
    <w:tbl>
      <w:tblPr>
        <w:tblStyle w:val="TableGrid"/>
        <w:tblW w:w="9889" w:type="dxa"/>
        <w:tblBorders>
          <w:top w:val="none" w:sz="0" w:space="0" w:color="auto"/>
          <w:left w:val="none" w:sz="0" w:space="0" w:color="auto"/>
          <w:bottom w:val="none" w:sz="0" w:space="0" w:color="auto"/>
          <w:right w:val="none" w:sz="0" w:space="0" w:color="auto"/>
          <w:insideH w:val="single" w:sz="12" w:space="0" w:color="B11F17"/>
          <w:insideV w:val="single" w:sz="12" w:space="0" w:color="EE7F00"/>
        </w:tblBorders>
        <w:tblLook w:val="04A0" w:firstRow="1" w:lastRow="0" w:firstColumn="1" w:lastColumn="0" w:noHBand="0" w:noVBand="1"/>
      </w:tblPr>
      <w:tblGrid>
        <w:gridCol w:w="1138"/>
        <w:gridCol w:w="8751"/>
      </w:tblGrid>
      <w:tr w:rsidR="00AD044D" w:rsidRPr="00A839B0" w:rsidTr="008F4244">
        <w:tc>
          <w:tcPr>
            <w:tcW w:w="675" w:type="dxa"/>
            <w:vAlign w:val="center"/>
          </w:tcPr>
          <w:p w:rsidR="00AD044D" w:rsidRPr="00A839B0" w:rsidRDefault="00AD044D" w:rsidP="005A2E88">
            <w:pPr>
              <w:spacing w:line="276" w:lineRule="auto"/>
              <w:rPr>
                <w:rFonts w:asciiTheme="minorHAnsi" w:hAnsiTheme="minorHAnsi"/>
                <w:sz w:val="22"/>
                <w:lang w:val="fr-CH"/>
              </w:rPr>
            </w:pPr>
          </w:p>
          <w:p w:rsidR="00AD044D" w:rsidRPr="00A839B0" w:rsidRDefault="00AD044D" w:rsidP="005A2E88">
            <w:pPr>
              <w:spacing w:line="276" w:lineRule="auto"/>
              <w:rPr>
                <w:lang w:val="fr-CH"/>
              </w:rPr>
            </w:pPr>
            <w:r w:rsidRPr="00A839B0">
              <w:rPr>
                <w:noProof/>
                <w:lang w:val="en-US" w:eastAsia="en-US"/>
              </w:rPr>
              <w:drawing>
                <wp:inline distT="0" distB="0" distL="0" distR="0" wp14:anchorId="513BB87F" wp14:editId="7B21CB48">
                  <wp:extent cx="200000" cy="360000"/>
                  <wp:effectExtent l="0" t="0" r="0" b="2540"/>
                  <wp:docPr id="9" name="Image 9" descr="C:\Users\capitinfo\Documents\Downloads\Noir\svg2raster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itinfo\Documents\Downloads\Noir\svg2raster (3).jpe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00000" cy="360000"/>
                          </a:xfrm>
                          <a:prstGeom prst="rect">
                            <a:avLst/>
                          </a:prstGeom>
                          <a:noFill/>
                          <a:ln>
                            <a:noFill/>
                          </a:ln>
                        </pic:spPr>
                      </pic:pic>
                    </a:graphicData>
                  </a:graphic>
                </wp:inline>
              </w:drawing>
            </w:r>
            <w:r w:rsidRPr="00A839B0">
              <w:rPr>
                <w:lang w:val="fr-CH"/>
              </w:rPr>
              <w:t>Attention</w:t>
            </w:r>
          </w:p>
        </w:tc>
        <w:tc>
          <w:tcPr>
            <w:tcW w:w="9214" w:type="dxa"/>
          </w:tcPr>
          <w:p w:rsidR="00AD044D" w:rsidRPr="00A839B0" w:rsidRDefault="00AD044D" w:rsidP="005A2E88">
            <w:pPr>
              <w:pStyle w:val="Tip"/>
              <w:numPr>
                <w:ilvl w:val="0"/>
                <w:numId w:val="0"/>
              </w:numPr>
              <w:spacing w:line="276" w:lineRule="auto"/>
              <w:rPr>
                <w:rFonts w:asciiTheme="minorHAnsi" w:hAnsiTheme="minorHAnsi" w:cstheme="minorHAnsi"/>
                <w:sz w:val="22"/>
                <w:lang w:val="fr-CH"/>
              </w:rPr>
            </w:pPr>
          </w:p>
          <w:p w:rsidR="00AD044D" w:rsidRPr="00A839B0" w:rsidRDefault="00AD044D" w:rsidP="005A2E88">
            <w:pPr>
              <w:pStyle w:val="Tip"/>
              <w:numPr>
                <w:ilvl w:val="0"/>
                <w:numId w:val="0"/>
              </w:numPr>
              <w:spacing w:line="276" w:lineRule="auto"/>
              <w:rPr>
                <w:rFonts w:asciiTheme="minorHAnsi" w:hAnsiTheme="minorHAnsi" w:cstheme="minorHAnsi"/>
                <w:sz w:val="22"/>
                <w:lang w:val="fr-CH"/>
              </w:rPr>
            </w:pPr>
            <w:r w:rsidRPr="00A839B0">
              <w:rPr>
                <w:rFonts w:asciiTheme="minorHAnsi" w:hAnsiTheme="minorHAnsi"/>
                <w:sz w:val="22"/>
                <w:lang w:val="fr-CH"/>
              </w:rPr>
              <w:t xml:space="preserve">Ne divulguez jamais à des collègues vos mots de passe individuels utilisés pour accéder aux outils de Tdh (excepté à la suite du départ d’un employé). </w:t>
            </w:r>
            <w:r w:rsidR="00BC6E38">
              <w:rPr>
                <w:rFonts w:asciiTheme="minorHAnsi" w:hAnsiTheme="minorHAnsi"/>
                <w:sz w:val="22"/>
                <w:lang w:val="fr-CH"/>
              </w:rPr>
              <w:t>Dans certains cas, i</w:t>
            </w:r>
            <w:r w:rsidRPr="00A839B0">
              <w:rPr>
                <w:rFonts w:asciiTheme="minorHAnsi" w:hAnsiTheme="minorHAnsi"/>
                <w:sz w:val="22"/>
                <w:lang w:val="fr-CH"/>
              </w:rPr>
              <w:t xml:space="preserve">l est </w:t>
            </w:r>
            <w:r w:rsidR="00BC6E38">
              <w:rPr>
                <w:rFonts w:asciiTheme="minorHAnsi" w:hAnsiTheme="minorHAnsi"/>
                <w:sz w:val="22"/>
                <w:lang w:val="fr-CH"/>
              </w:rPr>
              <w:t xml:space="preserve">toutefois </w:t>
            </w:r>
            <w:r w:rsidRPr="00A839B0">
              <w:rPr>
                <w:rFonts w:asciiTheme="minorHAnsi" w:hAnsiTheme="minorHAnsi"/>
                <w:sz w:val="22"/>
                <w:lang w:val="fr-CH"/>
              </w:rPr>
              <w:t xml:space="preserve">préférable de créer un mot de passe commun partagé entre collègues (ou des mots de passe communs à différents rôles) pour un outil donné (p. ex., lorsque </w:t>
            </w:r>
            <w:r w:rsidRPr="00A839B0">
              <w:rPr>
                <w:rFonts w:asciiTheme="minorHAnsi" w:hAnsiTheme="minorHAnsi"/>
                <w:color w:val="FF0000"/>
                <w:sz w:val="22"/>
                <w:lang w:val="fr-CH"/>
              </w:rPr>
              <w:t>XXX</w:t>
            </w:r>
            <w:r w:rsidRPr="00A839B0">
              <w:rPr>
                <w:rFonts w:asciiTheme="minorHAnsi" w:hAnsiTheme="minorHAnsi"/>
                <w:sz w:val="22"/>
                <w:lang w:val="fr-CH"/>
              </w:rPr>
              <w:t xml:space="preserve">). </w:t>
            </w:r>
          </w:p>
        </w:tc>
      </w:tr>
    </w:tbl>
    <w:p w:rsidR="00AD044D" w:rsidRPr="00A839B0" w:rsidRDefault="00AD044D" w:rsidP="005A2E88">
      <w:pPr>
        <w:rPr>
          <w:rFonts w:asciiTheme="minorHAnsi" w:hAnsiTheme="minorHAnsi"/>
          <w:sz w:val="22"/>
          <w:lang w:val="fr-CH"/>
        </w:rPr>
      </w:pPr>
    </w:p>
    <w:p w:rsidR="00451BA5" w:rsidRPr="00A839B0" w:rsidRDefault="00037F25" w:rsidP="005A2E88">
      <w:pPr>
        <w:rPr>
          <w:rFonts w:asciiTheme="minorHAnsi" w:hAnsiTheme="minorHAnsi"/>
          <w:sz w:val="22"/>
          <w:lang w:val="fr-CH"/>
        </w:rPr>
      </w:pPr>
      <w:r w:rsidRPr="00A839B0">
        <w:rPr>
          <w:rFonts w:asciiTheme="minorHAnsi" w:hAnsiTheme="minorHAnsi"/>
          <w:sz w:val="22"/>
          <w:lang w:val="fr-CH"/>
        </w:rPr>
        <w:t xml:space="preserve">Si vous devez partager un mot de passe, assurez-vous de le faire en toute sécurité (voir le tutoriel 2.02 : </w:t>
      </w:r>
      <w:r w:rsidRPr="00A839B0">
        <w:rPr>
          <w:rFonts w:asciiTheme="minorHAnsi" w:hAnsiTheme="minorHAnsi"/>
          <w:b/>
          <w:i/>
          <w:sz w:val="22"/>
          <w:lang w:val="fr-CH"/>
        </w:rPr>
        <w:t>Comment partager vos mots de passe au sein de votre organisation</w:t>
      </w:r>
      <w:r w:rsidRPr="00A839B0">
        <w:rPr>
          <w:rFonts w:asciiTheme="minorHAnsi" w:hAnsiTheme="minorHAnsi"/>
          <w:sz w:val="22"/>
          <w:lang w:val="fr-CH"/>
        </w:rPr>
        <w:t>).</w:t>
      </w:r>
    </w:p>
    <w:tbl>
      <w:tblPr>
        <w:tblStyle w:val="TableGrid"/>
        <w:tblW w:w="9889" w:type="dxa"/>
        <w:tblBorders>
          <w:top w:val="none" w:sz="0" w:space="0" w:color="auto"/>
          <w:left w:val="none" w:sz="0" w:space="0" w:color="auto"/>
          <w:bottom w:val="none" w:sz="0" w:space="0" w:color="auto"/>
          <w:right w:val="none" w:sz="0" w:space="0" w:color="auto"/>
          <w:insideH w:val="single" w:sz="12" w:space="0" w:color="B11F17"/>
          <w:insideV w:val="single" w:sz="12" w:space="0" w:color="EE7F00"/>
        </w:tblBorders>
        <w:tblLook w:val="04A0" w:firstRow="1" w:lastRow="0" w:firstColumn="1" w:lastColumn="0" w:noHBand="0" w:noVBand="1"/>
      </w:tblPr>
      <w:tblGrid>
        <w:gridCol w:w="707"/>
        <w:gridCol w:w="9182"/>
      </w:tblGrid>
      <w:tr w:rsidR="00B613EE" w:rsidRPr="00A839B0" w:rsidTr="008F4244">
        <w:tc>
          <w:tcPr>
            <w:tcW w:w="707" w:type="dxa"/>
            <w:vAlign w:val="center"/>
          </w:tcPr>
          <w:p w:rsidR="00B613EE" w:rsidRPr="00A839B0" w:rsidRDefault="00B613EE" w:rsidP="005A2E88">
            <w:pPr>
              <w:spacing w:line="276" w:lineRule="auto"/>
              <w:rPr>
                <w:lang w:val="fr-CH"/>
              </w:rPr>
            </w:pPr>
            <w:r w:rsidRPr="00A839B0">
              <w:rPr>
                <w:rFonts w:asciiTheme="minorHAnsi" w:hAnsiTheme="minorHAnsi"/>
                <w:noProof/>
                <w:sz w:val="22"/>
                <w:lang w:val="en-US" w:eastAsia="en-US"/>
              </w:rPr>
              <w:drawing>
                <wp:inline distT="0" distB="0" distL="0" distR="0" wp14:anchorId="5A807F9E" wp14:editId="0EACB0FC">
                  <wp:extent cx="311841" cy="280657"/>
                  <wp:effectExtent l="0" t="0" r="0" b="5715"/>
                  <wp:docPr id="8" name="Picture 13" descr="Description: Description : Description : E:\1 - Documents\Icones\svg2raster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5" descr="Description: Description : Description : E:\1 - Documents\Icones\svg2raster (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679" cy="280511"/>
                          </a:xfrm>
                          <a:prstGeom prst="rect">
                            <a:avLst/>
                          </a:prstGeom>
                          <a:noFill/>
                          <a:ln>
                            <a:noFill/>
                          </a:ln>
                        </pic:spPr>
                      </pic:pic>
                    </a:graphicData>
                  </a:graphic>
                </wp:inline>
              </w:drawing>
            </w:r>
          </w:p>
        </w:tc>
        <w:tc>
          <w:tcPr>
            <w:tcW w:w="9182" w:type="dxa"/>
            <w:vAlign w:val="center"/>
          </w:tcPr>
          <w:p w:rsidR="00B613EE" w:rsidRPr="00A839B0" w:rsidRDefault="00B613EE" w:rsidP="0036745C">
            <w:pPr>
              <w:spacing w:after="0" w:line="276" w:lineRule="auto"/>
              <w:rPr>
                <w:rFonts w:asciiTheme="minorHAnsi" w:hAnsiTheme="minorHAnsi" w:cstheme="minorHAnsi"/>
                <w:sz w:val="22"/>
                <w:lang w:val="fr-CH"/>
              </w:rPr>
            </w:pPr>
            <w:r w:rsidRPr="00A839B0">
              <w:rPr>
                <w:rFonts w:asciiTheme="minorHAnsi" w:hAnsiTheme="minorHAnsi"/>
                <w:sz w:val="22"/>
                <w:lang w:val="fr-CH"/>
              </w:rPr>
              <w:t>Lorsque les mots de passe communs permettent d’obtenir différents droits d’accès (</w:t>
            </w:r>
            <w:r w:rsidR="0036745C">
              <w:rPr>
                <w:rFonts w:asciiTheme="minorHAnsi" w:hAnsiTheme="minorHAnsi"/>
                <w:sz w:val="22"/>
                <w:lang w:val="fr-CH"/>
              </w:rPr>
              <w:t xml:space="preserve">droits en </w:t>
            </w:r>
            <w:r w:rsidRPr="00A839B0">
              <w:rPr>
                <w:rFonts w:asciiTheme="minorHAnsi" w:hAnsiTheme="minorHAnsi"/>
                <w:sz w:val="22"/>
                <w:lang w:val="fr-CH"/>
              </w:rPr>
              <w:t>lecture seule, de modification, d’administrateur, etc.), veillez à ce qu’ils soient partagés uniquement entre les utilisateurs de même rôle. Lorsque ces différents droits doivent être donnés à différents utilisateurs, veillez à créer au moins un mot de passe pour chaque type de rôle.</w:t>
            </w:r>
          </w:p>
        </w:tc>
      </w:tr>
    </w:tbl>
    <w:p w:rsidR="00B613EE" w:rsidRPr="00A839B0" w:rsidRDefault="00B613EE" w:rsidP="00B613EE">
      <w:pPr>
        <w:suppressAutoHyphens w:val="0"/>
        <w:spacing w:line="276" w:lineRule="auto"/>
        <w:outlineLvl w:val="1"/>
        <w:rPr>
          <w:rFonts w:asciiTheme="minorHAnsi" w:hAnsiTheme="minorHAnsi"/>
          <w:sz w:val="22"/>
          <w:lang w:val="fr-CH"/>
        </w:rPr>
      </w:pPr>
      <w:r w:rsidRPr="00A839B0">
        <w:rPr>
          <w:rFonts w:asciiTheme="minorHAnsi" w:hAnsiTheme="minorHAnsi"/>
          <w:sz w:val="22"/>
          <w:lang w:val="fr-CH"/>
        </w:rPr>
        <w:t xml:space="preserve"> </w:t>
      </w:r>
    </w:p>
    <w:p w:rsidR="006E7EF7" w:rsidRPr="00A839B0" w:rsidRDefault="006E7EF7" w:rsidP="0021161C">
      <w:pPr>
        <w:suppressAutoHyphens w:val="0"/>
        <w:spacing w:before="120" w:after="0" w:line="276" w:lineRule="auto"/>
        <w:jc w:val="left"/>
        <w:rPr>
          <w:rFonts w:asciiTheme="minorHAnsi" w:hAnsiTheme="minorHAnsi"/>
          <w:sz w:val="22"/>
          <w:lang w:val="fr-CH"/>
        </w:rPr>
      </w:pPr>
    </w:p>
    <w:p w:rsidR="006E7EF7" w:rsidRPr="00A839B0" w:rsidRDefault="006E7EF7" w:rsidP="0021161C">
      <w:pPr>
        <w:suppressAutoHyphens w:val="0"/>
        <w:spacing w:before="120" w:after="0" w:line="276" w:lineRule="auto"/>
        <w:jc w:val="left"/>
        <w:rPr>
          <w:rFonts w:asciiTheme="minorHAnsi" w:hAnsiTheme="minorHAnsi"/>
          <w:sz w:val="22"/>
          <w:lang w:val="fr-CH"/>
        </w:rPr>
      </w:pPr>
    </w:p>
    <w:p w:rsidR="006E7EF7" w:rsidRPr="00A839B0" w:rsidRDefault="006E7EF7" w:rsidP="0021161C">
      <w:pPr>
        <w:suppressAutoHyphens w:val="0"/>
        <w:spacing w:before="120" w:after="0" w:line="276" w:lineRule="auto"/>
        <w:jc w:val="left"/>
        <w:rPr>
          <w:rFonts w:asciiTheme="minorHAnsi" w:hAnsiTheme="minorHAnsi"/>
          <w:sz w:val="22"/>
          <w:lang w:val="fr-CH"/>
        </w:rPr>
      </w:pPr>
    </w:p>
    <w:p w:rsidR="006E7EF7" w:rsidRPr="00A839B0" w:rsidRDefault="006E7EF7" w:rsidP="0021161C">
      <w:pPr>
        <w:suppressAutoHyphens w:val="0"/>
        <w:spacing w:before="120" w:after="0" w:line="276" w:lineRule="auto"/>
        <w:jc w:val="left"/>
        <w:rPr>
          <w:rFonts w:asciiTheme="minorHAnsi" w:hAnsiTheme="minorHAnsi"/>
          <w:sz w:val="22"/>
          <w:lang w:val="fr-CH"/>
        </w:rPr>
      </w:pPr>
    </w:p>
    <w:p w:rsidR="006E7EF7" w:rsidRPr="00A839B0" w:rsidRDefault="006E7EF7" w:rsidP="0021161C">
      <w:pPr>
        <w:suppressAutoHyphens w:val="0"/>
        <w:spacing w:before="120" w:after="0" w:line="276" w:lineRule="auto"/>
        <w:jc w:val="left"/>
        <w:rPr>
          <w:rFonts w:asciiTheme="minorHAnsi" w:hAnsiTheme="minorHAnsi"/>
          <w:sz w:val="22"/>
          <w:lang w:val="fr-CH"/>
        </w:rPr>
      </w:pPr>
    </w:p>
    <w:p w:rsidR="006E7EF7" w:rsidRPr="00A839B0" w:rsidRDefault="006E7EF7" w:rsidP="0021161C">
      <w:pPr>
        <w:suppressAutoHyphens w:val="0"/>
        <w:spacing w:before="120" w:after="0" w:line="276" w:lineRule="auto"/>
        <w:jc w:val="left"/>
        <w:rPr>
          <w:rFonts w:asciiTheme="minorHAnsi" w:hAnsiTheme="minorHAnsi"/>
          <w:sz w:val="22"/>
          <w:lang w:val="fr-CH"/>
        </w:rPr>
      </w:pPr>
    </w:p>
    <w:p w:rsidR="00C04BD5" w:rsidRPr="00A839B0" w:rsidRDefault="00C04BD5" w:rsidP="0021161C">
      <w:pPr>
        <w:spacing w:line="276" w:lineRule="auto"/>
        <w:rPr>
          <w:rFonts w:asciiTheme="minorHAnsi" w:hAnsiTheme="minorHAnsi"/>
          <w:sz w:val="16"/>
          <w:lang w:val="fr-CH"/>
        </w:rPr>
      </w:pPr>
    </w:p>
    <w:bookmarkEnd w:id="2"/>
    <w:p w:rsidR="00133ED2" w:rsidRPr="00A839B0" w:rsidRDefault="00133ED2" w:rsidP="0021161C">
      <w:pPr>
        <w:spacing w:line="276" w:lineRule="auto"/>
        <w:rPr>
          <w:rFonts w:asciiTheme="minorHAnsi" w:hAnsiTheme="minorHAnsi"/>
          <w:sz w:val="22"/>
          <w:lang w:val="fr-CH"/>
        </w:rPr>
      </w:pPr>
    </w:p>
    <w:sectPr w:rsidR="00133ED2" w:rsidRPr="00A839B0" w:rsidSect="00614D54">
      <w:headerReference w:type="first" r:id="rId11"/>
      <w:endnotePr>
        <w:numFmt w:val="decimal"/>
      </w:endnotePr>
      <w:pgSz w:w="11906" w:h="16838"/>
      <w:pgMar w:top="1247" w:right="1134" w:bottom="964"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DD" w:rsidRDefault="004629DD" w:rsidP="00612BFE">
      <w:pPr>
        <w:spacing w:after="0"/>
      </w:pPr>
      <w:r>
        <w:separator/>
      </w:r>
    </w:p>
  </w:endnote>
  <w:endnote w:type="continuationSeparator" w:id="0">
    <w:p w:rsidR="004629DD" w:rsidRDefault="004629DD" w:rsidP="00612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DD" w:rsidRDefault="004629DD" w:rsidP="00612BFE">
      <w:pPr>
        <w:spacing w:after="0"/>
      </w:pPr>
      <w:r>
        <w:separator/>
      </w:r>
    </w:p>
  </w:footnote>
  <w:footnote w:type="continuationSeparator" w:id="0">
    <w:p w:rsidR="004629DD" w:rsidRDefault="004629DD" w:rsidP="00612B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BE" w:rsidRDefault="00B53BE2" w:rsidP="00614D54">
    <w:pPr>
      <w:pStyle w:val="Header"/>
      <w:jc w:val="both"/>
    </w:pPr>
    <w:r>
      <w:rPr>
        <w:noProof/>
        <w:lang w:val="en-US" w:eastAsia="en-US"/>
      </w:rPr>
      <w:drawing>
        <wp:inline distT="0" distB="0" distL="0" distR="0" wp14:anchorId="3E50ADFB" wp14:editId="382F3BA5">
          <wp:extent cx="2630043" cy="449580"/>
          <wp:effectExtent l="0" t="0" r="0" b="7620"/>
          <wp:docPr id="1" name="Picture 1" descr="Logo_Tdh_english_RGB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dh_english_RGB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2748" cy="4534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2.25pt;height:512.25pt" o:bullet="t">
        <v:imagedata r:id="rId1" o:title="lamp_on-512"/>
      </v:shape>
    </w:pict>
  </w:numPicBullet>
  <w:numPicBullet w:numPicBulletId="1">
    <w:pict>
      <v:shape id="_x0000_i1029" type="#_x0000_t75" style="width:369pt;height:339.75pt" o:bullet="t">
        <v:imagedata r:id="rId2" o:title="bullet-careful"/>
      </v:shape>
    </w:pict>
  </w:numPicBullet>
  <w:abstractNum w:abstractNumId="0">
    <w:nsid w:val="00000002"/>
    <w:multiLevelType w:val="singleLevel"/>
    <w:tmpl w:val="00000002"/>
    <w:name w:val="WW8Num2"/>
    <w:lvl w:ilvl="0">
      <w:start w:val="1"/>
      <w:numFmt w:val="bullet"/>
      <w:lvlText w:val=""/>
      <w:lvlJc w:val="left"/>
      <w:pPr>
        <w:tabs>
          <w:tab w:val="num" w:pos="0"/>
        </w:tabs>
        <w:ind w:left="1800" w:hanging="360"/>
      </w:pPr>
      <w:rPr>
        <w:rFonts w:ascii="Wingdings" w:hAnsi="Wingdings" w:cs="Wingdings" w:hint="default"/>
        <w:b/>
        <w:i w:val="0"/>
        <w:color w:val="365F91"/>
        <w:sz w:val="22"/>
        <w:szCs w:val="24"/>
        <w:lang w:val="en-GB"/>
      </w:rPr>
    </w:lvl>
  </w:abstractNum>
  <w:abstractNum w:abstractNumId="1">
    <w:nsid w:val="028A27B0"/>
    <w:multiLevelType w:val="multilevel"/>
    <w:tmpl w:val="B86EFEFA"/>
    <w:lvl w:ilvl="0">
      <w:start w:val="1"/>
      <w:numFmt w:val="bullet"/>
      <w:lvlText w:val=""/>
      <w:lvlJc w:val="left"/>
      <w:pPr>
        <w:tabs>
          <w:tab w:val="num" w:pos="720"/>
        </w:tabs>
        <w:ind w:left="720" w:hanging="360"/>
      </w:pPr>
      <w:rPr>
        <w:rFonts w:ascii="Wingdings" w:hAnsi="Wingdings" w:hint="default"/>
        <w:sz w:val="20"/>
        <w:lang w:val="en-US"/>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C7CD0"/>
    <w:multiLevelType w:val="multilevel"/>
    <w:tmpl w:val="44467C24"/>
    <w:styleLink w:val="Style2"/>
    <w:lvl w:ilvl="0">
      <w:start w:val="1"/>
      <w:numFmt w:val="decimal"/>
      <w:lvlText w:val="%1)"/>
      <w:lvlJc w:val="left"/>
      <w:pPr>
        <w:ind w:left="113" w:hanging="113"/>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lef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lef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left"/>
      <w:pPr>
        <w:ind w:left="2385" w:hanging="113"/>
      </w:pPr>
      <w:rPr>
        <w:rFonts w:cs="Times New Roman" w:hint="default"/>
      </w:rPr>
    </w:lvl>
  </w:abstractNum>
  <w:abstractNum w:abstractNumId="3">
    <w:nsid w:val="0F415BEB"/>
    <w:multiLevelType w:val="hybridMultilevel"/>
    <w:tmpl w:val="38A445D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90A3CD8"/>
    <w:multiLevelType w:val="multilevel"/>
    <w:tmpl w:val="9EC8CC38"/>
    <w:lvl w:ilvl="0">
      <w:start w:val="1"/>
      <w:numFmt w:val="upperRoman"/>
      <w:suff w:val="space"/>
      <w:lvlText w:val="%1. "/>
      <w:lvlJc w:val="left"/>
      <w:pPr>
        <w:ind w:left="567" w:hanging="567"/>
      </w:pPr>
      <w:rPr>
        <w:rFonts w:hint="default"/>
      </w:rPr>
    </w:lvl>
    <w:lvl w:ilvl="1">
      <w:start w:val="1"/>
      <w:numFmt w:val="lowerLetter"/>
      <w:lvlText w:val="%2."/>
      <w:lvlJc w:val="left"/>
      <w:pPr>
        <w:ind w:left="851" w:hanging="567"/>
      </w:pPr>
      <w:rPr>
        <w:rFonts w:hint="default"/>
      </w:rPr>
    </w:lvl>
    <w:lvl w:ilvl="2">
      <w:start w:val="1"/>
      <w:numFmt w:val="upperLetter"/>
      <w:suff w:val="space"/>
      <w:lvlText w:val="%1.%2.%3. "/>
      <w:lvlJc w:val="left"/>
      <w:pPr>
        <w:ind w:left="1135" w:hanging="567"/>
      </w:pPr>
      <w:rPr>
        <w:rFonts w:hint="default"/>
      </w:rPr>
    </w:lvl>
    <w:lvl w:ilvl="3">
      <w:start w:val="1"/>
      <w:numFmt w:val="lowerLetter"/>
      <w:suff w:val="space"/>
      <w:lvlText w:val="%4. "/>
      <w:lvlJc w:val="left"/>
      <w:pPr>
        <w:ind w:left="1419" w:hanging="567"/>
      </w:pPr>
      <w:rPr>
        <w:rFonts w:cs="Times New Roman" w:hint="default"/>
      </w:rPr>
    </w:lvl>
    <w:lvl w:ilvl="4">
      <w:start w:val="1"/>
      <w:numFmt w:val="bullet"/>
      <w:suff w:val="space"/>
      <w:lvlText w:val=""/>
      <w:lvlJc w:val="left"/>
      <w:pPr>
        <w:ind w:left="1703" w:hanging="567"/>
      </w:pPr>
      <w:rPr>
        <w:rFonts w:ascii="Wingdings" w:hAnsi="Wingdings" w:hint="default"/>
        <w:color w:val="648282"/>
      </w:rPr>
    </w:lvl>
    <w:lvl w:ilvl="5">
      <w:start w:val="1"/>
      <w:numFmt w:val="bullet"/>
      <w:suff w:val="space"/>
      <w:lvlText w:val=""/>
      <w:lvlJc w:val="left"/>
      <w:pPr>
        <w:ind w:left="1987" w:hanging="567"/>
      </w:pPr>
      <w:rPr>
        <w:rFonts w:ascii="Wingdings" w:hAnsi="Wingdings" w:hint="default"/>
        <w:color w:val="648282"/>
      </w:rPr>
    </w:lvl>
    <w:lvl w:ilvl="6">
      <w:start w:val="1"/>
      <w:numFmt w:val="bullet"/>
      <w:suff w:val="space"/>
      <w:lvlText w:val=""/>
      <w:lvlJc w:val="left"/>
      <w:pPr>
        <w:ind w:left="2271" w:hanging="567"/>
      </w:pPr>
      <w:rPr>
        <w:rFonts w:ascii="Symbol" w:hAnsi="Symbol" w:hint="default"/>
        <w:color w:val="648282"/>
      </w:rPr>
    </w:lvl>
    <w:lvl w:ilvl="7">
      <w:start w:val="1"/>
      <w:numFmt w:val="bullet"/>
      <w:suff w:val="space"/>
      <w:lvlText w:val=""/>
      <w:lvlJc w:val="left"/>
      <w:pPr>
        <w:ind w:left="2555" w:hanging="567"/>
      </w:pPr>
      <w:rPr>
        <w:rFonts w:ascii="Symbol" w:hAnsi="Symbol" w:hint="default"/>
        <w:color w:val="648282"/>
        <w:szCs w:val="28"/>
      </w:rPr>
    </w:lvl>
    <w:lvl w:ilvl="8">
      <w:start w:val="1"/>
      <w:numFmt w:val="bullet"/>
      <w:suff w:val="space"/>
      <w:lvlText w:val="-"/>
      <w:lvlJc w:val="left"/>
      <w:pPr>
        <w:ind w:left="2839" w:hanging="567"/>
      </w:pPr>
      <w:rPr>
        <w:rFonts w:ascii="Verdana" w:hAnsi="Verdana" w:hint="default"/>
        <w:color w:val="648282"/>
      </w:rPr>
    </w:lvl>
  </w:abstractNum>
  <w:abstractNum w:abstractNumId="5">
    <w:nsid w:val="1FF65B83"/>
    <w:multiLevelType w:val="multilevel"/>
    <w:tmpl w:val="C2FAA110"/>
    <w:styleLink w:val="Style1"/>
    <w:lvl w:ilvl="0">
      <w:start w:val="1"/>
      <w:numFmt w:val="upperRoman"/>
      <w:lvlText w:val="%1."/>
      <w:lvlJc w:val="right"/>
      <w:pPr>
        <w:ind w:left="113" w:firstLine="171"/>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righ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righ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right"/>
      <w:pPr>
        <w:ind w:left="2385" w:hanging="113"/>
      </w:pPr>
      <w:rPr>
        <w:rFonts w:cs="Times New Roman" w:hint="default"/>
      </w:rPr>
    </w:lvl>
  </w:abstractNum>
  <w:abstractNum w:abstractNumId="6">
    <w:nsid w:val="224C671D"/>
    <w:multiLevelType w:val="hybridMultilevel"/>
    <w:tmpl w:val="3BC430FC"/>
    <w:lvl w:ilvl="0" w:tplc="9C1C4470">
      <w:numFmt w:val="bullet"/>
      <w:lvlText w:val="-"/>
      <w:lvlJc w:val="left"/>
      <w:pPr>
        <w:ind w:left="1069" w:hanging="360"/>
      </w:pPr>
      <w:rPr>
        <w:rFonts w:ascii="Calibri" w:eastAsia="Calibri" w:hAnsi="Calibri" w:cs="Calibri"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7">
    <w:nsid w:val="288D620E"/>
    <w:multiLevelType w:val="multilevel"/>
    <w:tmpl w:val="5FE4488A"/>
    <w:styleLink w:val="CartONGbullet"/>
    <w:lvl w:ilvl="0">
      <w:start w:val="1"/>
      <w:numFmt w:val="bullet"/>
      <w:suff w:val="space"/>
      <w:lvlText w:val=""/>
      <w:lvlJc w:val="left"/>
      <w:pPr>
        <w:ind w:left="284" w:hanging="284"/>
      </w:pPr>
      <w:rPr>
        <w:rFonts w:ascii="Wingdings" w:hAnsi="Wingdings" w:hint="default"/>
        <w:color w:val="648282"/>
      </w:rPr>
    </w:lvl>
    <w:lvl w:ilvl="1">
      <w:start w:val="1"/>
      <w:numFmt w:val="bullet"/>
      <w:suff w:val="space"/>
      <w:lvlText w:val=""/>
      <w:lvlJc w:val="left"/>
      <w:pPr>
        <w:ind w:left="851" w:hanging="284"/>
      </w:pPr>
      <w:rPr>
        <w:rFonts w:ascii="Symbol" w:hAnsi="Symbol" w:hint="default"/>
        <w:color w:val="648282"/>
      </w:rPr>
    </w:lvl>
    <w:lvl w:ilvl="2">
      <w:start w:val="1"/>
      <w:numFmt w:val="bullet"/>
      <w:suff w:val="space"/>
      <w:lvlText w:val=""/>
      <w:lvlJc w:val="left"/>
      <w:pPr>
        <w:ind w:left="1418" w:hanging="284"/>
      </w:pPr>
      <w:rPr>
        <w:rFonts w:ascii="Symbol" w:hAnsi="Symbol" w:hint="default"/>
        <w:color w:val="648282"/>
      </w:rPr>
    </w:lvl>
    <w:lvl w:ilvl="3">
      <w:start w:val="1"/>
      <w:numFmt w:val="bullet"/>
      <w:suff w:val="space"/>
      <w:lvlText w:val=""/>
      <w:lvlJc w:val="left"/>
      <w:pPr>
        <w:ind w:left="1985" w:hanging="284"/>
      </w:pPr>
      <w:rPr>
        <w:rFonts w:ascii="Wingdings" w:hAnsi="Wingdings" w:hint="default"/>
        <w:color w:val="648282"/>
      </w:rPr>
    </w:lvl>
    <w:lvl w:ilvl="4">
      <w:start w:val="1"/>
      <w:numFmt w:val="bullet"/>
      <w:suff w:val="space"/>
      <w:lvlText w:val=""/>
      <w:lvlJc w:val="left"/>
      <w:pPr>
        <w:ind w:left="2552" w:hanging="284"/>
      </w:pPr>
      <w:rPr>
        <w:rFonts w:ascii="Symbol" w:hAnsi="Symbol" w:hint="default"/>
        <w:color w:val="82A0A0"/>
      </w:rPr>
    </w:lvl>
    <w:lvl w:ilvl="5">
      <w:start w:val="1"/>
      <w:numFmt w:val="bullet"/>
      <w:suff w:val="space"/>
      <w:lvlText w:val="o"/>
      <w:lvlJc w:val="left"/>
      <w:pPr>
        <w:ind w:left="3119" w:hanging="284"/>
      </w:pPr>
      <w:rPr>
        <w:rFonts w:ascii="Courier New" w:hAnsi="Courier New" w:hint="default"/>
        <w:color w:val="648282"/>
      </w:rPr>
    </w:lvl>
    <w:lvl w:ilvl="6">
      <w:start w:val="1"/>
      <w:numFmt w:val="bullet"/>
      <w:suff w:val="space"/>
      <w:lvlText w:val=""/>
      <w:lvlJc w:val="left"/>
      <w:pPr>
        <w:ind w:left="3686" w:hanging="284"/>
      </w:pPr>
      <w:rPr>
        <w:rFonts w:ascii="Wingdings" w:hAnsi="Wingdings" w:hint="default"/>
        <w:color w:val="82A0A0"/>
      </w:rPr>
    </w:lvl>
    <w:lvl w:ilvl="7">
      <w:start w:val="1"/>
      <w:numFmt w:val="bullet"/>
      <w:suff w:val="space"/>
      <w:lvlText w:val=""/>
      <w:lvlJc w:val="left"/>
      <w:pPr>
        <w:ind w:left="4253" w:hanging="284"/>
      </w:pPr>
      <w:rPr>
        <w:rFonts w:ascii="Symbol" w:hAnsi="Symbol" w:hint="default"/>
        <w:color w:val="82A0A0"/>
      </w:rPr>
    </w:lvl>
    <w:lvl w:ilvl="8">
      <w:start w:val="1"/>
      <w:numFmt w:val="bullet"/>
      <w:suff w:val="space"/>
      <w:lvlText w:val="o"/>
      <w:lvlJc w:val="left"/>
      <w:pPr>
        <w:ind w:left="4820" w:hanging="284"/>
      </w:pPr>
      <w:rPr>
        <w:rFonts w:ascii="Courier New" w:hAnsi="Courier New" w:hint="default"/>
        <w:color w:val="82A0A0"/>
      </w:rPr>
    </w:lvl>
  </w:abstractNum>
  <w:abstractNum w:abstractNumId="8">
    <w:nsid w:val="2C963D48"/>
    <w:multiLevelType w:val="hybridMultilevel"/>
    <w:tmpl w:val="629A1D7A"/>
    <w:lvl w:ilvl="0" w:tplc="0409000B">
      <w:start w:val="1"/>
      <w:numFmt w:val="bullet"/>
      <w:pStyle w:val="Tip"/>
      <w:lvlText w:val=""/>
      <w:lvlPicBulletId w:val="0"/>
      <w:lvlJc w:val="left"/>
      <w:pPr>
        <w:ind w:left="720" w:hanging="360"/>
      </w:pPr>
      <w:rPr>
        <w:rFonts w:ascii="Symbol" w:hAnsi="Symbol" w:hint="default"/>
        <w:color w:val="auto"/>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C730D"/>
    <w:multiLevelType w:val="hybridMultilevel"/>
    <w:tmpl w:val="FA483F1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0">
    <w:nsid w:val="31635DA9"/>
    <w:multiLevelType w:val="multilevel"/>
    <w:tmpl w:val="C8EA4FB8"/>
    <w:lvl w:ilvl="0">
      <w:start w:val="1"/>
      <w:numFmt w:val="bullet"/>
      <w:lvlText w:val=""/>
      <w:lvlJc w:val="left"/>
      <w:pPr>
        <w:tabs>
          <w:tab w:val="num" w:pos="720"/>
        </w:tabs>
        <w:ind w:left="720" w:hanging="360"/>
      </w:pPr>
      <w:rPr>
        <w:rFonts w:ascii="Wingdings" w:hAnsi="Wingdings" w:hint="default"/>
        <w:sz w:val="20"/>
        <w:lang w:val="en-US"/>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8A19DC"/>
    <w:multiLevelType w:val="hybridMultilevel"/>
    <w:tmpl w:val="4094CB62"/>
    <w:lvl w:ilvl="0" w:tplc="0409000B">
      <w:start w:val="1"/>
      <w:numFmt w:val="bullet"/>
      <w:pStyle w:val="Careful"/>
      <w:lvlText w:val=""/>
      <w:lvlPicBulletId w:val="1"/>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2024C"/>
    <w:multiLevelType w:val="hybridMultilevel"/>
    <w:tmpl w:val="99A00D30"/>
    <w:lvl w:ilvl="0" w:tplc="100C0005">
      <w:start w:val="1"/>
      <w:numFmt w:val="bullet"/>
      <w:lvlText w:val=""/>
      <w:lvlJc w:val="left"/>
      <w:pPr>
        <w:ind w:left="765" w:hanging="360"/>
      </w:pPr>
      <w:rPr>
        <w:rFonts w:ascii="Wingdings" w:hAnsi="Wingdings"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13">
    <w:nsid w:val="4540650D"/>
    <w:multiLevelType w:val="hybridMultilevel"/>
    <w:tmpl w:val="6CB032B4"/>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50352D"/>
    <w:multiLevelType w:val="hybridMultilevel"/>
    <w:tmpl w:val="6B063E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53702464"/>
    <w:multiLevelType w:val="hybridMultilevel"/>
    <w:tmpl w:val="C8A4E23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564445A2"/>
    <w:multiLevelType w:val="hybridMultilevel"/>
    <w:tmpl w:val="243465B0"/>
    <w:lvl w:ilvl="0" w:tplc="297E5030">
      <w:numFmt w:val="bullet"/>
      <w:lvlText w:val="-"/>
      <w:lvlJc w:val="left"/>
      <w:pPr>
        <w:ind w:left="720" w:hanging="360"/>
      </w:pPr>
      <w:rPr>
        <w:rFonts w:ascii="Calibri" w:eastAsia="Calibri" w:hAnsi="Calibri" w:cstheme="minorHAnsi" w:hint="default"/>
      </w:rPr>
    </w:lvl>
    <w:lvl w:ilvl="1" w:tplc="9C1C4470">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5A0641"/>
    <w:multiLevelType w:val="multilevel"/>
    <w:tmpl w:val="719A96DA"/>
    <w:numStyleLink w:val="CartONG"/>
  </w:abstractNum>
  <w:abstractNum w:abstractNumId="18">
    <w:nsid w:val="5FF75B81"/>
    <w:multiLevelType w:val="hybridMultilevel"/>
    <w:tmpl w:val="3724C940"/>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C31992"/>
    <w:multiLevelType w:val="multilevel"/>
    <w:tmpl w:val="719A96DA"/>
    <w:styleLink w:val="CartONG"/>
    <w:lvl w:ilvl="0">
      <w:start w:val="1"/>
      <w:numFmt w:val="upperRoman"/>
      <w:pStyle w:val="Heading1"/>
      <w:suff w:val="space"/>
      <w:lvlText w:val="%1. "/>
      <w:lvlJc w:val="left"/>
      <w:pPr>
        <w:ind w:left="567" w:hanging="567"/>
      </w:pPr>
      <w:rPr>
        <w:rFonts w:hint="default"/>
      </w:rPr>
    </w:lvl>
    <w:lvl w:ilvl="1">
      <w:start w:val="1"/>
      <w:numFmt w:val="decimal"/>
      <w:pStyle w:val="Heading2"/>
      <w:suff w:val="space"/>
      <w:lvlText w:val="%1.%2. "/>
      <w:lvlJc w:val="left"/>
      <w:pPr>
        <w:ind w:left="851" w:hanging="567"/>
      </w:pPr>
      <w:rPr>
        <w:rFonts w:cs="Times New Roman" w:hint="default"/>
      </w:rPr>
    </w:lvl>
    <w:lvl w:ilvl="2">
      <w:start w:val="1"/>
      <w:numFmt w:val="upperLetter"/>
      <w:pStyle w:val="Heading3"/>
      <w:suff w:val="space"/>
      <w:lvlText w:val="%1.%2.%3. "/>
      <w:lvlJc w:val="left"/>
      <w:pPr>
        <w:ind w:left="1135" w:hanging="567"/>
      </w:pPr>
      <w:rPr>
        <w:rFonts w:hint="default"/>
      </w:rPr>
    </w:lvl>
    <w:lvl w:ilvl="3">
      <w:start w:val="1"/>
      <w:numFmt w:val="lowerLetter"/>
      <w:pStyle w:val="Heading4"/>
      <w:suff w:val="space"/>
      <w:lvlText w:val="%4. "/>
      <w:lvlJc w:val="left"/>
      <w:pPr>
        <w:ind w:left="1419" w:hanging="567"/>
      </w:pPr>
      <w:rPr>
        <w:rFonts w:cs="Times New Roman" w:hint="default"/>
      </w:rPr>
    </w:lvl>
    <w:lvl w:ilvl="4">
      <w:start w:val="1"/>
      <w:numFmt w:val="bullet"/>
      <w:pStyle w:val="Heading5"/>
      <w:suff w:val="space"/>
      <w:lvlText w:val=""/>
      <w:lvlJc w:val="left"/>
      <w:pPr>
        <w:ind w:left="1703" w:hanging="567"/>
      </w:pPr>
      <w:rPr>
        <w:rFonts w:ascii="Wingdings" w:hAnsi="Wingdings" w:hint="default"/>
        <w:color w:val="648282"/>
      </w:rPr>
    </w:lvl>
    <w:lvl w:ilvl="5">
      <w:start w:val="1"/>
      <w:numFmt w:val="bullet"/>
      <w:pStyle w:val="Heading6"/>
      <w:suff w:val="space"/>
      <w:lvlText w:val=""/>
      <w:lvlJc w:val="left"/>
      <w:pPr>
        <w:ind w:left="1987" w:hanging="567"/>
      </w:pPr>
      <w:rPr>
        <w:rFonts w:ascii="Wingdings" w:hAnsi="Wingdings" w:hint="default"/>
        <w:color w:val="648282"/>
      </w:rPr>
    </w:lvl>
    <w:lvl w:ilvl="6">
      <w:start w:val="1"/>
      <w:numFmt w:val="bullet"/>
      <w:pStyle w:val="Heading7"/>
      <w:suff w:val="space"/>
      <w:lvlText w:val=""/>
      <w:lvlJc w:val="left"/>
      <w:pPr>
        <w:ind w:left="2271" w:hanging="567"/>
      </w:pPr>
      <w:rPr>
        <w:rFonts w:ascii="Symbol" w:hAnsi="Symbol" w:hint="default"/>
        <w:color w:val="648282"/>
      </w:rPr>
    </w:lvl>
    <w:lvl w:ilvl="7">
      <w:start w:val="1"/>
      <w:numFmt w:val="bullet"/>
      <w:pStyle w:val="Heading8"/>
      <w:suff w:val="space"/>
      <w:lvlText w:val=""/>
      <w:lvlJc w:val="left"/>
      <w:pPr>
        <w:ind w:left="2555" w:hanging="567"/>
      </w:pPr>
      <w:rPr>
        <w:rFonts w:ascii="Symbol" w:hAnsi="Symbol" w:hint="default"/>
        <w:color w:val="648282"/>
        <w:szCs w:val="28"/>
      </w:rPr>
    </w:lvl>
    <w:lvl w:ilvl="8">
      <w:start w:val="1"/>
      <w:numFmt w:val="bullet"/>
      <w:pStyle w:val="Heading9"/>
      <w:suff w:val="space"/>
      <w:lvlText w:val="-"/>
      <w:lvlJc w:val="left"/>
      <w:pPr>
        <w:ind w:left="2839" w:hanging="567"/>
      </w:pPr>
      <w:rPr>
        <w:rFonts w:ascii="Verdana" w:hAnsi="Verdana" w:hint="default"/>
        <w:color w:val="648282"/>
      </w:rPr>
    </w:lvl>
  </w:abstractNum>
  <w:abstractNum w:abstractNumId="20">
    <w:nsid w:val="6965027E"/>
    <w:multiLevelType w:val="multilevel"/>
    <w:tmpl w:val="7FD0AFF2"/>
    <w:lvl w:ilvl="0">
      <w:start w:val="1"/>
      <w:numFmt w:val="bullet"/>
      <w:lvlText w:val=""/>
      <w:lvlJc w:val="left"/>
      <w:pPr>
        <w:ind w:left="567" w:hanging="567"/>
      </w:pPr>
      <w:rPr>
        <w:rFonts w:ascii="Wingdings" w:hAnsi="Wingdings" w:hint="default"/>
      </w:rPr>
    </w:lvl>
    <w:lvl w:ilvl="1">
      <w:start w:val="1"/>
      <w:numFmt w:val="lowerLetter"/>
      <w:lvlText w:val="%2."/>
      <w:lvlJc w:val="left"/>
      <w:pPr>
        <w:ind w:left="851" w:hanging="567"/>
      </w:pPr>
      <w:rPr>
        <w:rFonts w:hint="default"/>
      </w:rPr>
    </w:lvl>
    <w:lvl w:ilvl="2">
      <w:start w:val="1"/>
      <w:numFmt w:val="upperLetter"/>
      <w:suff w:val="space"/>
      <w:lvlText w:val="%1.%2.%3. "/>
      <w:lvlJc w:val="left"/>
      <w:pPr>
        <w:ind w:left="1135" w:hanging="567"/>
      </w:pPr>
      <w:rPr>
        <w:rFonts w:hint="default"/>
      </w:rPr>
    </w:lvl>
    <w:lvl w:ilvl="3">
      <w:start w:val="1"/>
      <w:numFmt w:val="lowerLetter"/>
      <w:suff w:val="space"/>
      <w:lvlText w:val="%4. "/>
      <w:lvlJc w:val="left"/>
      <w:pPr>
        <w:ind w:left="1419" w:hanging="567"/>
      </w:pPr>
      <w:rPr>
        <w:rFonts w:cs="Times New Roman" w:hint="default"/>
      </w:rPr>
    </w:lvl>
    <w:lvl w:ilvl="4">
      <w:start w:val="1"/>
      <w:numFmt w:val="bullet"/>
      <w:suff w:val="space"/>
      <w:lvlText w:val=""/>
      <w:lvlJc w:val="left"/>
      <w:pPr>
        <w:ind w:left="1703" w:hanging="567"/>
      </w:pPr>
      <w:rPr>
        <w:rFonts w:ascii="Wingdings" w:hAnsi="Wingdings" w:hint="default"/>
        <w:color w:val="648282"/>
      </w:rPr>
    </w:lvl>
    <w:lvl w:ilvl="5">
      <w:start w:val="1"/>
      <w:numFmt w:val="bullet"/>
      <w:suff w:val="space"/>
      <w:lvlText w:val=""/>
      <w:lvlJc w:val="left"/>
      <w:pPr>
        <w:ind w:left="1987" w:hanging="567"/>
      </w:pPr>
      <w:rPr>
        <w:rFonts w:ascii="Wingdings" w:hAnsi="Wingdings" w:hint="default"/>
        <w:color w:val="648282"/>
      </w:rPr>
    </w:lvl>
    <w:lvl w:ilvl="6">
      <w:start w:val="1"/>
      <w:numFmt w:val="bullet"/>
      <w:suff w:val="space"/>
      <w:lvlText w:val=""/>
      <w:lvlJc w:val="left"/>
      <w:pPr>
        <w:ind w:left="2271" w:hanging="567"/>
      </w:pPr>
      <w:rPr>
        <w:rFonts w:ascii="Symbol" w:hAnsi="Symbol" w:hint="default"/>
        <w:color w:val="648282"/>
      </w:rPr>
    </w:lvl>
    <w:lvl w:ilvl="7">
      <w:start w:val="1"/>
      <w:numFmt w:val="bullet"/>
      <w:suff w:val="space"/>
      <w:lvlText w:val=""/>
      <w:lvlJc w:val="left"/>
      <w:pPr>
        <w:ind w:left="2555" w:hanging="567"/>
      </w:pPr>
      <w:rPr>
        <w:rFonts w:ascii="Symbol" w:hAnsi="Symbol" w:hint="default"/>
        <w:color w:val="648282"/>
        <w:szCs w:val="28"/>
      </w:rPr>
    </w:lvl>
    <w:lvl w:ilvl="8">
      <w:start w:val="1"/>
      <w:numFmt w:val="bullet"/>
      <w:suff w:val="space"/>
      <w:lvlText w:val="-"/>
      <w:lvlJc w:val="left"/>
      <w:pPr>
        <w:ind w:left="2839" w:hanging="567"/>
      </w:pPr>
      <w:rPr>
        <w:rFonts w:ascii="Verdana" w:hAnsi="Verdana" w:hint="default"/>
        <w:color w:val="648282"/>
      </w:rPr>
    </w:lvl>
  </w:abstractNum>
  <w:abstractNum w:abstractNumId="21">
    <w:nsid w:val="69A82A1E"/>
    <w:multiLevelType w:val="hybridMultilevel"/>
    <w:tmpl w:val="FD38E37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6C815721"/>
    <w:multiLevelType w:val="hybridMultilevel"/>
    <w:tmpl w:val="C614982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70C222D2"/>
    <w:multiLevelType w:val="hybridMultilevel"/>
    <w:tmpl w:val="129EA130"/>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991DB7"/>
    <w:multiLevelType w:val="hybridMultilevel"/>
    <w:tmpl w:val="B9D6E888"/>
    <w:lvl w:ilvl="0" w:tplc="9C1C4470">
      <w:numFmt w:val="bullet"/>
      <w:lvlText w:val="-"/>
      <w:lvlJc w:val="left"/>
      <w:pPr>
        <w:ind w:left="1069" w:hanging="360"/>
      </w:pPr>
      <w:rPr>
        <w:rFonts w:ascii="Calibri" w:eastAsia="Calibri" w:hAnsi="Calibri" w:cs="Calibri"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5">
    <w:nsid w:val="755A5EC1"/>
    <w:multiLevelType w:val="multilevel"/>
    <w:tmpl w:val="9EC8CC38"/>
    <w:lvl w:ilvl="0">
      <w:start w:val="1"/>
      <w:numFmt w:val="upperRoman"/>
      <w:suff w:val="space"/>
      <w:lvlText w:val="%1. "/>
      <w:lvlJc w:val="left"/>
      <w:pPr>
        <w:ind w:left="567" w:hanging="567"/>
      </w:pPr>
      <w:rPr>
        <w:rFonts w:hint="default"/>
      </w:rPr>
    </w:lvl>
    <w:lvl w:ilvl="1">
      <w:start w:val="1"/>
      <w:numFmt w:val="lowerLetter"/>
      <w:lvlText w:val="%2."/>
      <w:lvlJc w:val="left"/>
      <w:pPr>
        <w:ind w:left="851" w:hanging="567"/>
      </w:pPr>
      <w:rPr>
        <w:rFonts w:hint="default"/>
      </w:rPr>
    </w:lvl>
    <w:lvl w:ilvl="2">
      <w:start w:val="1"/>
      <w:numFmt w:val="upperLetter"/>
      <w:suff w:val="space"/>
      <w:lvlText w:val="%1.%2.%3. "/>
      <w:lvlJc w:val="left"/>
      <w:pPr>
        <w:ind w:left="1135" w:hanging="567"/>
      </w:pPr>
      <w:rPr>
        <w:rFonts w:hint="default"/>
      </w:rPr>
    </w:lvl>
    <w:lvl w:ilvl="3">
      <w:start w:val="1"/>
      <w:numFmt w:val="lowerLetter"/>
      <w:suff w:val="space"/>
      <w:lvlText w:val="%4. "/>
      <w:lvlJc w:val="left"/>
      <w:pPr>
        <w:ind w:left="1419" w:hanging="567"/>
      </w:pPr>
      <w:rPr>
        <w:rFonts w:cs="Times New Roman" w:hint="default"/>
      </w:rPr>
    </w:lvl>
    <w:lvl w:ilvl="4">
      <w:start w:val="1"/>
      <w:numFmt w:val="bullet"/>
      <w:suff w:val="space"/>
      <w:lvlText w:val=""/>
      <w:lvlJc w:val="left"/>
      <w:pPr>
        <w:ind w:left="1703" w:hanging="567"/>
      </w:pPr>
      <w:rPr>
        <w:rFonts w:ascii="Wingdings" w:hAnsi="Wingdings" w:hint="default"/>
        <w:color w:val="648282"/>
      </w:rPr>
    </w:lvl>
    <w:lvl w:ilvl="5">
      <w:start w:val="1"/>
      <w:numFmt w:val="bullet"/>
      <w:suff w:val="space"/>
      <w:lvlText w:val=""/>
      <w:lvlJc w:val="left"/>
      <w:pPr>
        <w:ind w:left="1987" w:hanging="567"/>
      </w:pPr>
      <w:rPr>
        <w:rFonts w:ascii="Wingdings" w:hAnsi="Wingdings" w:hint="default"/>
        <w:color w:val="648282"/>
      </w:rPr>
    </w:lvl>
    <w:lvl w:ilvl="6">
      <w:start w:val="1"/>
      <w:numFmt w:val="bullet"/>
      <w:suff w:val="space"/>
      <w:lvlText w:val=""/>
      <w:lvlJc w:val="left"/>
      <w:pPr>
        <w:ind w:left="2271" w:hanging="567"/>
      </w:pPr>
      <w:rPr>
        <w:rFonts w:ascii="Symbol" w:hAnsi="Symbol" w:hint="default"/>
        <w:color w:val="648282"/>
      </w:rPr>
    </w:lvl>
    <w:lvl w:ilvl="7">
      <w:start w:val="1"/>
      <w:numFmt w:val="bullet"/>
      <w:suff w:val="space"/>
      <w:lvlText w:val=""/>
      <w:lvlJc w:val="left"/>
      <w:pPr>
        <w:ind w:left="2555" w:hanging="567"/>
      </w:pPr>
      <w:rPr>
        <w:rFonts w:ascii="Symbol" w:hAnsi="Symbol" w:hint="default"/>
        <w:color w:val="648282"/>
        <w:szCs w:val="28"/>
      </w:rPr>
    </w:lvl>
    <w:lvl w:ilvl="8">
      <w:start w:val="1"/>
      <w:numFmt w:val="bullet"/>
      <w:suff w:val="space"/>
      <w:lvlText w:val="-"/>
      <w:lvlJc w:val="left"/>
      <w:pPr>
        <w:ind w:left="2839" w:hanging="567"/>
      </w:pPr>
      <w:rPr>
        <w:rFonts w:ascii="Verdana" w:hAnsi="Verdana" w:hint="default"/>
        <w:color w:val="648282"/>
      </w:rPr>
    </w:lvl>
  </w:abstractNum>
  <w:abstractNum w:abstractNumId="26">
    <w:nsid w:val="769E50B1"/>
    <w:multiLevelType w:val="multilevel"/>
    <w:tmpl w:val="9EC8CC38"/>
    <w:lvl w:ilvl="0">
      <w:start w:val="1"/>
      <w:numFmt w:val="upperRoman"/>
      <w:suff w:val="space"/>
      <w:lvlText w:val="%1. "/>
      <w:lvlJc w:val="left"/>
      <w:pPr>
        <w:ind w:left="567" w:hanging="567"/>
      </w:pPr>
      <w:rPr>
        <w:rFonts w:hint="default"/>
      </w:rPr>
    </w:lvl>
    <w:lvl w:ilvl="1">
      <w:start w:val="1"/>
      <w:numFmt w:val="lowerLetter"/>
      <w:lvlText w:val="%2."/>
      <w:lvlJc w:val="left"/>
      <w:pPr>
        <w:ind w:left="851" w:hanging="567"/>
      </w:pPr>
      <w:rPr>
        <w:rFonts w:hint="default"/>
      </w:rPr>
    </w:lvl>
    <w:lvl w:ilvl="2">
      <w:start w:val="1"/>
      <w:numFmt w:val="upperLetter"/>
      <w:suff w:val="space"/>
      <w:lvlText w:val="%1.%2.%3. "/>
      <w:lvlJc w:val="left"/>
      <w:pPr>
        <w:ind w:left="1135" w:hanging="567"/>
      </w:pPr>
      <w:rPr>
        <w:rFonts w:hint="default"/>
      </w:rPr>
    </w:lvl>
    <w:lvl w:ilvl="3">
      <w:start w:val="1"/>
      <w:numFmt w:val="lowerLetter"/>
      <w:suff w:val="space"/>
      <w:lvlText w:val="%4. "/>
      <w:lvlJc w:val="left"/>
      <w:pPr>
        <w:ind w:left="1419" w:hanging="567"/>
      </w:pPr>
      <w:rPr>
        <w:rFonts w:cs="Times New Roman" w:hint="default"/>
      </w:rPr>
    </w:lvl>
    <w:lvl w:ilvl="4">
      <w:start w:val="1"/>
      <w:numFmt w:val="bullet"/>
      <w:suff w:val="space"/>
      <w:lvlText w:val=""/>
      <w:lvlJc w:val="left"/>
      <w:pPr>
        <w:ind w:left="1703" w:hanging="567"/>
      </w:pPr>
      <w:rPr>
        <w:rFonts w:ascii="Wingdings" w:hAnsi="Wingdings" w:hint="default"/>
        <w:color w:val="648282"/>
      </w:rPr>
    </w:lvl>
    <w:lvl w:ilvl="5">
      <w:start w:val="1"/>
      <w:numFmt w:val="bullet"/>
      <w:suff w:val="space"/>
      <w:lvlText w:val=""/>
      <w:lvlJc w:val="left"/>
      <w:pPr>
        <w:ind w:left="1987" w:hanging="567"/>
      </w:pPr>
      <w:rPr>
        <w:rFonts w:ascii="Wingdings" w:hAnsi="Wingdings" w:hint="default"/>
        <w:color w:val="648282"/>
      </w:rPr>
    </w:lvl>
    <w:lvl w:ilvl="6">
      <w:start w:val="1"/>
      <w:numFmt w:val="bullet"/>
      <w:suff w:val="space"/>
      <w:lvlText w:val=""/>
      <w:lvlJc w:val="left"/>
      <w:pPr>
        <w:ind w:left="2271" w:hanging="567"/>
      </w:pPr>
      <w:rPr>
        <w:rFonts w:ascii="Symbol" w:hAnsi="Symbol" w:hint="default"/>
        <w:color w:val="648282"/>
      </w:rPr>
    </w:lvl>
    <w:lvl w:ilvl="7">
      <w:start w:val="1"/>
      <w:numFmt w:val="bullet"/>
      <w:suff w:val="space"/>
      <w:lvlText w:val=""/>
      <w:lvlJc w:val="left"/>
      <w:pPr>
        <w:ind w:left="2555" w:hanging="567"/>
      </w:pPr>
      <w:rPr>
        <w:rFonts w:ascii="Symbol" w:hAnsi="Symbol" w:hint="default"/>
        <w:color w:val="648282"/>
        <w:szCs w:val="28"/>
      </w:rPr>
    </w:lvl>
    <w:lvl w:ilvl="8">
      <w:start w:val="1"/>
      <w:numFmt w:val="bullet"/>
      <w:suff w:val="space"/>
      <w:lvlText w:val="-"/>
      <w:lvlJc w:val="left"/>
      <w:pPr>
        <w:ind w:left="851" w:hanging="567"/>
      </w:pPr>
      <w:rPr>
        <w:rFonts w:ascii="Verdana" w:hAnsi="Verdana" w:hint="default"/>
        <w:color w:val="648282"/>
      </w:rPr>
    </w:lvl>
  </w:abstractNum>
  <w:abstractNum w:abstractNumId="27">
    <w:nsid w:val="7F7636FC"/>
    <w:multiLevelType w:val="multilevel"/>
    <w:tmpl w:val="E7B22468"/>
    <w:lvl w:ilvl="0">
      <w:start w:val="1"/>
      <w:numFmt w:val="bullet"/>
      <w:lvlText w:val=""/>
      <w:lvlJc w:val="left"/>
      <w:pPr>
        <w:tabs>
          <w:tab w:val="num" w:pos="720"/>
        </w:tabs>
        <w:ind w:left="720" w:hanging="360"/>
      </w:pPr>
      <w:rPr>
        <w:rFonts w:ascii="Wingdings" w:hAnsi="Wingdings" w:hint="default"/>
        <w:sz w:val="20"/>
        <w:lang w:val="en-US"/>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9"/>
  </w:num>
  <w:num w:numId="4">
    <w:abstractNumId w:val="7"/>
  </w:num>
  <w:num w:numId="5">
    <w:abstractNumId w:val="17"/>
    <w:lvlOverride w:ilvl="0">
      <w:lvl w:ilvl="0">
        <w:start w:val="1"/>
        <w:numFmt w:val="upperRoman"/>
        <w:pStyle w:val="Heading1"/>
        <w:suff w:val="space"/>
        <w:lvlText w:val="%1. "/>
        <w:lvlJc w:val="left"/>
        <w:pPr>
          <w:ind w:left="567" w:hanging="567"/>
        </w:pPr>
        <w:rPr>
          <w:rFonts w:hint="default"/>
        </w:rPr>
      </w:lvl>
    </w:lvlOverride>
    <w:lvlOverride w:ilvl="1">
      <w:lvl w:ilvl="1">
        <w:start w:val="1"/>
        <w:numFmt w:val="decimal"/>
        <w:pStyle w:val="Heading2"/>
        <w:suff w:val="space"/>
        <w:lvlText w:val="%1.%2. "/>
        <w:lvlJc w:val="left"/>
        <w:pPr>
          <w:ind w:left="851" w:hanging="567"/>
        </w:pPr>
        <w:rPr>
          <w:rFonts w:cs="Times New Roman" w:hint="default"/>
        </w:rPr>
      </w:lvl>
    </w:lvlOverride>
    <w:lvlOverride w:ilvl="2">
      <w:lvl w:ilvl="2">
        <w:start w:val="1"/>
        <w:numFmt w:val="upperLetter"/>
        <w:pStyle w:val="Heading3"/>
        <w:suff w:val="space"/>
        <w:lvlText w:val="%1.%2.%3. "/>
        <w:lvlJc w:val="left"/>
        <w:pPr>
          <w:ind w:left="1135" w:hanging="567"/>
        </w:pPr>
        <w:rPr>
          <w:rFonts w:hint="default"/>
        </w:rPr>
      </w:lvl>
    </w:lvlOverride>
    <w:lvlOverride w:ilvl="3">
      <w:lvl w:ilvl="3">
        <w:start w:val="1"/>
        <w:numFmt w:val="lowerLetter"/>
        <w:pStyle w:val="Heading4"/>
        <w:suff w:val="space"/>
        <w:lvlText w:val="%4. "/>
        <w:lvlJc w:val="left"/>
        <w:pPr>
          <w:ind w:left="1419" w:hanging="567"/>
        </w:pPr>
        <w:rPr>
          <w:rFonts w:cs="Times New Roman" w:hint="default"/>
        </w:rPr>
      </w:lvl>
    </w:lvlOverride>
    <w:lvlOverride w:ilvl="4">
      <w:lvl w:ilvl="4">
        <w:start w:val="1"/>
        <w:numFmt w:val="bullet"/>
        <w:pStyle w:val="Heading5"/>
        <w:suff w:val="space"/>
        <w:lvlText w:val=""/>
        <w:lvlJc w:val="left"/>
        <w:pPr>
          <w:ind w:left="1703" w:hanging="567"/>
        </w:pPr>
        <w:rPr>
          <w:rFonts w:ascii="Wingdings" w:hAnsi="Wingdings" w:hint="default"/>
          <w:color w:val="648282"/>
        </w:rPr>
      </w:lvl>
    </w:lvlOverride>
    <w:lvlOverride w:ilvl="5">
      <w:lvl w:ilvl="5">
        <w:start w:val="1"/>
        <w:numFmt w:val="bullet"/>
        <w:pStyle w:val="Heading6"/>
        <w:suff w:val="space"/>
        <w:lvlText w:val=""/>
        <w:lvlJc w:val="left"/>
        <w:pPr>
          <w:ind w:left="1987" w:hanging="567"/>
        </w:pPr>
        <w:rPr>
          <w:rFonts w:ascii="Wingdings" w:hAnsi="Wingdings" w:hint="default"/>
          <w:color w:val="648282"/>
        </w:rPr>
      </w:lvl>
    </w:lvlOverride>
    <w:lvlOverride w:ilvl="6">
      <w:lvl w:ilvl="6">
        <w:start w:val="1"/>
        <w:numFmt w:val="bullet"/>
        <w:pStyle w:val="Heading7"/>
        <w:suff w:val="space"/>
        <w:lvlText w:val=""/>
        <w:lvlJc w:val="left"/>
        <w:pPr>
          <w:ind w:left="2271" w:hanging="567"/>
        </w:pPr>
        <w:rPr>
          <w:rFonts w:ascii="Symbol" w:hAnsi="Symbol" w:hint="default"/>
          <w:color w:val="648282"/>
        </w:rPr>
      </w:lvl>
    </w:lvlOverride>
    <w:lvlOverride w:ilvl="7">
      <w:lvl w:ilvl="7">
        <w:start w:val="1"/>
        <w:numFmt w:val="bullet"/>
        <w:pStyle w:val="Heading8"/>
        <w:suff w:val="space"/>
        <w:lvlText w:val=""/>
        <w:lvlJc w:val="left"/>
        <w:pPr>
          <w:ind w:left="2555" w:hanging="567"/>
        </w:pPr>
        <w:rPr>
          <w:rFonts w:ascii="Symbol" w:hAnsi="Symbol" w:hint="default"/>
          <w:color w:val="648282"/>
          <w:szCs w:val="28"/>
        </w:rPr>
      </w:lvl>
    </w:lvlOverride>
    <w:lvlOverride w:ilvl="8">
      <w:lvl w:ilvl="8">
        <w:start w:val="1"/>
        <w:numFmt w:val="bullet"/>
        <w:pStyle w:val="Heading9"/>
        <w:suff w:val="space"/>
        <w:lvlText w:val="-"/>
        <w:lvlJc w:val="left"/>
        <w:pPr>
          <w:ind w:left="2839" w:hanging="567"/>
        </w:pPr>
        <w:rPr>
          <w:rFonts w:ascii="Verdana" w:hAnsi="Verdana" w:hint="default"/>
          <w:color w:val="648282"/>
        </w:rPr>
      </w:lvl>
    </w:lvlOverride>
  </w:num>
  <w:num w:numId="6">
    <w:abstractNumId w:val="8"/>
  </w:num>
  <w:num w:numId="7">
    <w:abstractNumId w:val="11"/>
  </w:num>
  <w:num w:numId="8">
    <w:abstractNumId w:val="26"/>
  </w:num>
  <w:num w:numId="9">
    <w:abstractNumId w:val="20"/>
  </w:num>
  <w:num w:numId="10">
    <w:abstractNumId w:val="16"/>
  </w:num>
  <w:num w:numId="11">
    <w:abstractNumId w:val="25"/>
  </w:num>
  <w:num w:numId="12">
    <w:abstractNumId w:val="13"/>
  </w:num>
  <w:num w:numId="13">
    <w:abstractNumId w:val="3"/>
  </w:num>
  <w:num w:numId="14">
    <w:abstractNumId w:val="15"/>
  </w:num>
  <w:num w:numId="15">
    <w:abstractNumId w:val="23"/>
  </w:num>
  <w:num w:numId="16">
    <w:abstractNumId w:val="12"/>
  </w:num>
  <w:num w:numId="17">
    <w:abstractNumId w:val="14"/>
  </w:num>
  <w:num w:numId="18">
    <w:abstractNumId w:val="22"/>
  </w:num>
  <w:num w:numId="19">
    <w:abstractNumId w:val="6"/>
  </w:num>
  <w:num w:numId="20">
    <w:abstractNumId w:val="21"/>
  </w:num>
  <w:num w:numId="21">
    <w:abstractNumId w:val="24"/>
  </w:num>
  <w:num w:numId="22">
    <w:abstractNumId w:val="10"/>
  </w:num>
  <w:num w:numId="23">
    <w:abstractNumId w:val="27"/>
  </w:num>
  <w:num w:numId="24">
    <w:abstractNumId w:val="1"/>
  </w:num>
  <w:num w:numId="25">
    <w:abstractNumId w:val="17"/>
    <w:lvlOverride w:ilvl="0">
      <w:lvl w:ilvl="0">
        <w:start w:val="1"/>
        <w:numFmt w:val="upperRoman"/>
        <w:pStyle w:val="Heading1"/>
        <w:suff w:val="space"/>
        <w:lvlText w:val="%1. "/>
        <w:lvlJc w:val="left"/>
        <w:pPr>
          <w:ind w:left="567" w:hanging="567"/>
        </w:pPr>
        <w:rPr>
          <w:rFonts w:hint="default"/>
        </w:rPr>
      </w:lvl>
    </w:lvlOverride>
    <w:lvlOverride w:ilvl="1">
      <w:lvl w:ilvl="1">
        <w:start w:val="1"/>
        <w:numFmt w:val="decimal"/>
        <w:pStyle w:val="Heading2"/>
        <w:suff w:val="space"/>
        <w:lvlText w:val="%1.%2. "/>
        <w:lvlJc w:val="left"/>
        <w:pPr>
          <w:ind w:left="851" w:hanging="567"/>
        </w:pPr>
        <w:rPr>
          <w:rFonts w:cs="Times New Roman" w:hint="default"/>
        </w:rPr>
      </w:lvl>
    </w:lvlOverride>
    <w:lvlOverride w:ilvl="2">
      <w:lvl w:ilvl="2">
        <w:start w:val="1"/>
        <w:numFmt w:val="upperLetter"/>
        <w:pStyle w:val="Heading3"/>
        <w:suff w:val="space"/>
        <w:lvlText w:val="%1.%2.%3. "/>
        <w:lvlJc w:val="left"/>
        <w:pPr>
          <w:ind w:left="1135" w:hanging="567"/>
        </w:pPr>
        <w:rPr>
          <w:rFonts w:hint="default"/>
        </w:rPr>
      </w:lvl>
    </w:lvlOverride>
    <w:lvlOverride w:ilvl="3">
      <w:lvl w:ilvl="3">
        <w:start w:val="1"/>
        <w:numFmt w:val="lowerLetter"/>
        <w:pStyle w:val="Heading4"/>
        <w:suff w:val="space"/>
        <w:lvlText w:val="%4. "/>
        <w:lvlJc w:val="left"/>
        <w:pPr>
          <w:ind w:left="1419" w:hanging="567"/>
        </w:pPr>
        <w:rPr>
          <w:rFonts w:cs="Times New Roman" w:hint="default"/>
        </w:rPr>
      </w:lvl>
    </w:lvlOverride>
    <w:lvlOverride w:ilvl="4">
      <w:lvl w:ilvl="4">
        <w:start w:val="1"/>
        <w:numFmt w:val="bullet"/>
        <w:pStyle w:val="Heading5"/>
        <w:suff w:val="space"/>
        <w:lvlText w:val=""/>
        <w:lvlJc w:val="left"/>
        <w:pPr>
          <w:ind w:left="1703" w:hanging="567"/>
        </w:pPr>
        <w:rPr>
          <w:rFonts w:ascii="Wingdings" w:hAnsi="Wingdings" w:hint="default"/>
          <w:color w:val="648282"/>
        </w:rPr>
      </w:lvl>
    </w:lvlOverride>
    <w:lvlOverride w:ilvl="5">
      <w:lvl w:ilvl="5">
        <w:start w:val="1"/>
        <w:numFmt w:val="bullet"/>
        <w:pStyle w:val="Heading6"/>
        <w:suff w:val="space"/>
        <w:lvlText w:val=""/>
        <w:lvlJc w:val="left"/>
        <w:pPr>
          <w:ind w:left="1987" w:hanging="567"/>
        </w:pPr>
        <w:rPr>
          <w:rFonts w:ascii="Wingdings" w:hAnsi="Wingdings" w:hint="default"/>
          <w:color w:val="648282"/>
        </w:rPr>
      </w:lvl>
    </w:lvlOverride>
    <w:lvlOverride w:ilvl="6">
      <w:lvl w:ilvl="6">
        <w:start w:val="1"/>
        <w:numFmt w:val="bullet"/>
        <w:pStyle w:val="Heading7"/>
        <w:suff w:val="space"/>
        <w:lvlText w:val=""/>
        <w:lvlJc w:val="left"/>
        <w:pPr>
          <w:ind w:left="2271" w:hanging="567"/>
        </w:pPr>
        <w:rPr>
          <w:rFonts w:ascii="Symbol" w:hAnsi="Symbol" w:hint="default"/>
          <w:color w:val="648282"/>
        </w:rPr>
      </w:lvl>
    </w:lvlOverride>
    <w:lvlOverride w:ilvl="7">
      <w:lvl w:ilvl="7">
        <w:start w:val="1"/>
        <w:numFmt w:val="bullet"/>
        <w:pStyle w:val="Heading8"/>
        <w:suff w:val="space"/>
        <w:lvlText w:val=""/>
        <w:lvlJc w:val="left"/>
        <w:pPr>
          <w:ind w:left="2555" w:hanging="567"/>
        </w:pPr>
        <w:rPr>
          <w:rFonts w:ascii="Symbol" w:hAnsi="Symbol" w:hint="default"/>
          <w:color w:val="648282"/>
          <w:szCs w:val="28"/>
        </w:rPr>
      </w:lvl>
    </w:lvlOverride>
    <w:lvlOverride w:ilvl="8">
      <w:lvl w:ilvl="8">
        <w:start w:val="1"/>
        <w:numFmt w:val="bullet"/>
        <w:pStyle w:val="Heading9"/>
        <w:suff w:val="space"/>
        <w:lvlText w:val="-"/>
        <w:lvlJc w:val="left"/>
        <w:pPr>
          <w:ind w:left="2839" w:hanging="567"/>
        </w:pPr>
        <w:rPr>
          <w:rFonts w:ascii="Verdana" w:hAnsi="Verdana" w:hint="default"/>
          <w:color w:val="648282"/>
        </w:rPr>
      </w:lvl>
    </w:lvlOverride>
  </w:num>
  <w:num w:numId="26">
    <w:abstractNumId w:val="17"/>
    <w:lvlOverride w:ilvl="0">
      <w:lvl w:ilvl="0">
        <w:start w:val="1"/>
        <w:numFmt w:val="upperRoman"/>
        <w:pStyle w:val="Heading1"/>
        <w:suff w:val="space"/>
        <w:lvlText w:val="%1. "/>
        <w:lvlJc w:val="left"/>
        <w:pPr>
          <w:ind w:left="567" w:hanging="567"/>
        </w:pPr>
        <w:rPr>
          <w:rFonts w:hint="default"/>
        </w:rPr>
      </w:lvl>
    </w:lvlOverride>
    <w:lvlOverride w:ilvl="1">
      <w:lvl w:ilvl="1">
        <w:start w:val="1"/>
        <w:numFmt w:val="decimal"/>
        <w:pStyle w:val="Heading2"/>
        <w:suff w:val="space"/>
        <w:lvlText w:val="%1.%2. "/>
        <w:lvlJc w:val="left"/>
        <w:pPr>
          <w:ind w:left="851" w:hanging="567"/>
        </w:pPr>
        <w:rPr>
          <w:rFonts w:cs="Times New Roman" w:hint="default"/>
        </w:rPr>
      </w:lvl>
    </w:lvlOverride>
    <w:lvlOverride w:ilvl="2">
      <w:lvl w:ilvl="2">
        <w:start w:val="1"/>
        <w:numFmt w:val="upperLetter"/>
        <w:pStyle w:val="Heading3"/>
        <w:suff w:val="space"/>
        <w:lvlText w:val="%1.%2.%3. "/>
        <w:lvlJc w:val="left"/>
        <w:pPr>
          <w:ind w:left="1135" w:hanging="567"/>
        </w:pPr>
        <w:rPr>
          <w:rFonts w:hint="default"/>
        </w:rPr>
      </w:lvl>
    </w:lvlOverride>
    <w:lvlOverride w:ilvl="3">
      <w:lvl w:ilvl="3">
        <w:start w:val="1"/>
        <w:numFmt w:val="lowerLetter"/>
        <w:pStyle w:val="Heading4"/>
        <w:suff w:val="space"/>
        <w:lvlText w:val="%4. "/>
        <w:lvlJc w:val="left"/>
        <w:pPr>
          <w:ind w:left="1419" w:hanging="567"/>
        </w:pPr>
        <w:rPr>
          <w:rFonts w:cs="Times New Roman" w:hint="default"/>
        </w:rPr>
      </w:lvl>
    </w:lvlOverride>
    <w:lvlOverride w:ilvl="4">
      <w:lvl w:ilvl="4">
        <w:start w:val="1"/>
        <w:numFmt w:val="bullet"/>
        <w:pStyle w:val="Heading5"/>
        <w:suff w:val="space"/>
        <w:lvlText w:val=""/>
        <w:lvlJc w:val="left"/>
        <w:pPr>
          <w:ind w:left="1703" w:hanging="567"/>
        </w:pPr>
        <w:rPr>
          <w:rFonts w:ascii="Wingdings" w:hAnsi="Wingdings" w:hint="default"/>
          <w:color w:val="648282"/>
        </w:rPr>
      </w:lvl>
    </w:lvlOverride>
    <w:lvlOverride w:ilvl="5">
      <w:lvl w:ilvl="5">
        <w:start w:val="1"/>
        <w:numFmt w:val="bullet"/>
        <w:pStyle w:val="Heading6"/>
        <w:suff w:val="space"/>
        <w:lvlText w:val=""/>
        <w:lvlJc w:val="left"/>
        <w:pPr>
          <w:ind w:left="1987" w:hanging="567"/>
        </w:pPr>
        <w:rPr>
          <w:rFonts w:ascii="Wingdings" w:hAnsi="Wingdings" w:hint="default"/>
          <w:color w:val="648282"/>
        </w:rPr>
      </w:lvl>
    </w:lvlOverride>
    <w:lvlOverride w:ilvl="6">
      <w:lvl w:ilvl="6">
        <w:start w:val="1"/>
        <w:numFmt w:val="bullet"/>
        <w:pStyle w:val="Heading7"/>
        <w:suff w:val="space"/>
        <w:lvlText w:val=""/>
        <w:lvlJc w:val="left"/>
        <w:pPr>
          <w:ind w:left="2271" w:hanging="567"/>
        </w:pPr>
        <w:rPr>
          <w:rFonts w:ascii="Symbol" w:hAnsi="Symbol" w:hint="default"/>
          <w:color w:val="648282"/>
        </w:rPr>
      </w:lvl>
    </w:lvlOverride>
    <w:lvlOverride w:ilvl="7">
      <w:lvl w:ilvl="7">
        <w:start w:val="1"/>
        <w:numFmt w:val="bullet"/>
        <w:pStyle w:val="Heading8"/>
        <w:suff w:val="space"/>
        <w:lvlText w:val=""/>
        <w:lvlJc w:val="left"/>
        <w:pPr>
          <w:ind w:left="2555" w:hanging="567"/>
        </w:pPr>
        <w:rPr>
          <w:rFonts w:ascii="Symbol" w:hAnsi="Symbol" w:hint="default"/>
          <w:color w:val="648282"/>
          <w:szCs w:val="28"/>
        </w:rPr>
      </w:lvl>
    </w:lvlOverride>
    <w:lvlOverride w:ilvl="8">
      <w:lvl w:ilvl="8">
        <w:start w:val="1"/>
        <w:numFmt w:val="bullet"/>
        <w:pStyle w:val="Heading9"/>
        <w:suff w:val="space"/>
        <w:lvlText w:val="-"/>
        <w:lvlJc w:val="left"/>
        <w:pPr>
          <w:ind w:left="2839" w:hanging="567"/>
        </w:pPr>
        <w:rPr>
          <w:rFonts w:ascii="Verdana" w:hAnsi="Verdana" w:hint="default"/>
          <w:color w:val="648282"/>
        </w:rPr>
      </w:lvl>
    </w:lvlOverride>
  </w:num>
  <w:num w:numId="27">
    <w:abstractNumId w:val="8"/>
  </w:num>
  <w:num w:numId="28">
    <w:abstractNumId w:val="9"/>
  </w:num>
  <w:num w:numId="29">
    <w:abstractNumId w:val="18"/>
  </w:num>
  <w:num w:numId="30">
    <w:abstractNumId w:val="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ve">
    <w15:presenceInfo w15:providerId="None" w15:userId="Mae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89"/>
    <w:rsid w:val="00002E04"/>
    <w:rsid w:val="00003741"/>
    <w:rsid w:val="00003A41"/>
    <w:rsid w:val="00003A8E"/>
    <w:rsid w:val="0000467D"/>
    <w:rsid w:val="0000630D"/>
    <w:rsid w:val="00006DFC"/>
    <w:rsid w:val="00007258"/>
    <w:rsid w:val="00010177"/>
    <w:rsid w:val="00010BAA"/>
    <w:rsid w:val="000113B1"/>
    <w:rsid w:val="00012726"/>
    <w:rsid w:val="00013BDD"/>
    <w:rsid w:val="00015BC7"/>
    <w:rsid w:val="00020B44"/>
    <w:rsid w:val="00021CA2"/>
    <w:rsid w:val="00023C84"/>
    <w:rsid w:val="00023EB2"/>
    <w:rsid w:val="00026527"/>
    <w:rsid w:val="00031803"/>
    <w:rsid w:val="00032D0A"/>
    <w:rsid w:val="00033ED8"/>
    <w:rsid w:val="00036C7F"/>
    <w:rsid w:val="000373D1"/>
    <w:rsid w:val="00037F25"/>
    <w:rsid w:val="00040E9C"/>
    <w:rsid w:val="00041793"/>
    <w:rsid w:val="00041BF1"/>
    <w:rsid w:val="00041F45"/>
    <w:rsid w:val="00042677"/>
    <w:rsid w:val="00042BD5"/>
    <w:rsid w:val="00044399"/>
    <w:rsid w:val="000443FF"/>
    <w:rsid w:val="000444A8"/>
    <w:rsid w:val="00046E22"/>
    <w:rsid w:val="000515F4"/>
    <w:rsid w:val="000517AF"/>
    <w:rsid w:val="00051948"/>
    <w:rsid w:val="000527E8"/>
    <w:rsid w:val="00053EFF"/>
    <w:rsid w:val="00054C3F"/>
    <w:rsid w:val="00055398"/>
    <w:rsid w:val="00055D26"/>
    <w:rsid w:val="0005641A"/>
    <w:rsid w:val="000608A6"/>
    <w:rsid w:val="00060B36"/>
    <w:rsid w:val="000617A8"/>
    <w:rsid w:val="00067AE9"/>
    <w:rsid w:val="0007254D"/>
    <w:rsid w:val="000726B1"/>
    <w:rsid w:val="00073888"/>
    <w:rsid w:val="0007389E"/>
    <w:rsid w:val="00073E3B"/>
    <w:rsid w:val="00074905"/>
    <w:rsid w:val="000805A7"/>
    <w:rsid w:val="000865F0"/>
    <w:rsid w:val="000876A5"/>
    <w:rsid w:val="0009044F"/>
    <w:rsid w:val="00090EBC"/>
    <w:rsid w:val="00091B98"/>
    <w:rsid w:val="00091C2D"/>
    <w:rsid w:val="0009361E"/>
    <w:rsid w:val="0009583F"/>
    <w:rsid w:val="00096788"/>
    <w:rsid w:val="000A1C23"/>
    <w:rsid w:val="000A23AF"/>
    <w:rsid w:val="000A308E"/>
    <w:rsid w:val="000A3418"/>
    <w:rsid w:val="000A39CB"/>
    <w:rsid w:val="000A3C37"/>
    <w:rsid w:val="000A72EA"/>
    <w:rsid w:val="000A7A80"/>
    <w:rsid w:val="000B0058"/>
    <w:rsid w:val="000B4A60"/>
    <w:rsid w:val="000B73C9"/>
    <w:rsid w:val="000C00B2"/>
    <w:rsid w:val="000C3315"/>
    <w:rsid w:val="000C7395"/>
    <w:rsid w:val="000C749B"/>
    <w:rsid w:val="000C7A98"/>
    <w:rsid w:val="000D0961"/>
    <w:rsid w:val="000D45A3"/>
    <w:rsid w:val="000D4718"/>
    <w:rsid w:val="000D49B9"/>
    <w:rsid w:val="000D4CF6"/>
    <w:rsid w:val="000D6BC0"/>
    <w:rsid w:val="000D6D19"/>
    <w:rsid w:val="000E1BBE"/>
    <w:rsid w:val="000E266E"/>
    <w:rsid w:val="000E2DFB"/>
    <w:rsid w:val="000E2E0A"/>
    <w:rsid w:val="000E3A09"/>
    <w:rsid w:val="000E472D"/>
    <w:rsid w:val="000E51E6"/>
    <w:rsid w:val="000E65B0"/>
    <w:rsid w:val="000E6C6A"/>
    <w:rsid w:val="000E70D0"/>
    <w:rsid w:val="000F2E99"/>
    <w:rsid w:val="000F36E4"/>
    <w:rsid w:val="000F5BAA"/>
    <w:rsid w:val="000F6A21"/>
    <w:rsid w:val="000F75F4"/>
    <w:rsid w:val="000F7E59"/>
    <w:rsid w:val="00102632"/>
    <w:rsid w:val="001061D3"/>
    <w:rsid w:val="00107904"/>
    <w:rsid w:val="00111162"/>
    <w:rsid w:val="00112C36"/>
    <w:rsid w:val="00113925"/>
    <w:rsid w:val="00113C3B"/>
    <w:rsid w:val="0011602D"/>
    <w:rsid w:val="0011659D"/>
    <w:rsid w:val="00117092"/>
    <w:rsid w:val="00120044"/>
    <w:rsid w:val="0012028E"/>
    <w:rsid w:val="00121807"/>
    <w:rsid w:val="001263C1"/>
    <w:rsid w:val="00127293"/>
    <w:rsid w:val="001274B8"/>
    <w:rsid w:val="00127CE9"/>
    <w:rsid w:val="00130E74"/>
    <w:rsid w:val="00131E81"/>
    <w:rsid w:val="0013267C"/>
    <w:rsid w:val="00133ED2"/>
    <w:rsid w:val="00134D94"/>
    <w:rsid w:val="0013563E"/>
    <w:rsid w:val="001379CD"/>
    <w:rsid w:val="001422C6"/>
    <w:rsid w:val="00145999"/>
    <w:rsid w:val="00146D90"/>
    <w:rsid w:val="001500D2"/>
    <w:rsid w:val="001500E7"/>
    <w:rsid w:val="00150A34"/>
    <w:rsid w:val="00150FDE"/>
    <w:rsid w:val="00152777"/>
    <w:rsid w:val="001543E0"/>
    <w:rsid w:val="00154C99"/>
    <w:rsid w:val="00155EEF"/>
    <w:rsid w:val="00160491"/>
    <w:rsid w:val="001610A3"/>
    <w:rsid w:val="0016305A"/>
    <w:rsid w:val="0016341E"/>
    <w:rsid w:val="00164017"/>
    <w:rsid w:val="00164621"/>
    <w:rsid w:val="00164640"/>
    <w:rsid w:val="00164CE8"/>
    <w:rsid w:val="00165710"/>
    <w:rsid w:val="00166179"/>
    <w:rsid w:val="001677BD"/>
    <w:rsid w:val="001705EE"/>
    <w:rsid w:val="0017303E"/>
    <w:rsid w:val="00173049"/>
    <w:rsid w:val="00175384"/>
    <w:rsid w:val="0017669A"/>
    <w:rsid w:val="001775DC"/>
    <w:rsid w:val="0018081F"/>
    <w:rsid w:val="00181236"/>
    <w:rsid w:val="001813A7"/>
    <w:rsid w:val="00183063"/>
    <w:rsid w:val="00184151"/>
    <w:rsid w:val="00185F3A"/>
    <w:rsid w:val="0018628E"/>
    <w:rsid w:val="00191621"/>
    <w:rsid w:val="001920EF"/>
    <w:rsid w:val="001938A8"/>
    <w:rsid w:val="001950FF"/>
    <w:rsid w:val="00196960"/>
    <w:rsid w:val="00196AC6"/>
    <w:rsid w:val="001A1252"/>
    <w:rsid w:val="001A4F24"/>
    <w:rsid w:val="001A6E2C"/>
    <w:rsid w:val="001A7841"/>
    <w:rsid w:val="001A7FA9"/>
    <w:rsid w:val="001B27DB"/>
    <w:rsid w:val="001B38B5"/>
    <w:rsid w:val="001B52AE"/>
    <w:rsid w:val="001B53D9"/>
    <w:rsid w:val="001B5CD4"/>
    <w:rsid w:val="001B6E83"/>
    <w:rsid w:val="001B7C95"/>
    <w:rsid w:val="001C0159"/>
    <w:rsid w:val="001C1DD4"/>
    <w:rsid w:val="001C3744"/>
    <w:rsid w:val="001C4CD3"/>
    <w:rsid w:val="001D13D3"/>
    <w:rsid w:val="001D21A4"/>
    <w:rsid w:val="001D278D"/>
    <w:rsid w:val="001D3368"/>
    <w:rsid w:val="001D37D6"/>
    <w:rsid w:val="001D4628"/>
    <w:rsid w:val="001D51E5"/>
    <w:rsid w:val="001E2A69"/>
    <w:rsid w:val="001E3234"/>
    <w:rsid w:val="001E3AF6"/>
    <w:rsid w:val="001E41BE"/>
    <w:rsid w:val="001E5EC1"/>
    <w:rsid w:val="001E5F82"/>
    <w:rsid w:val="001E64A2"/>
    <w:rsid w:val="001E6E76"/>
    <w:rsid w:val="001E71A6"/>
    <w:rsid w:val="001F248B"/>
    <w:rsid w:val="001F269C"/>
    <w:rsid w:val="001F3B73"/>
    <w:rsid w:val="001F544E"/>
    <w:rsid w:val="001F58BC"/>
    <w:rsid w:val="001F6B94"/>
    <w:rsid w:val="001F7739"/>
    <w:rsid w:val="00200C0F"/>
    <w:rsid w:val="00203344"/>
    <w:rsid w:val="00211070"/>
    <w:rsid w:val="0021161C"/>
    <w:rsid w:val="00213C41"/>
    <w:rsid w:val="0021498A"/>
    <w:rsid w:val="00216DEA"/>
    <w:rsid w:val="00217CBE"/>
    <w:rsid w:val="00220CF7"/>
    <w:rsid w:val="00221A38"/>
    <w:rsid w:val="002233E9"/>
    <w:rsid w:val="0022760C"/>
    <w:rsid w:val="00230642"/>
    <w:rsid w:val="002307FD"/>
    <w:rsid w:val="00230A8E"/>
    <w:rsid w:val="002339AB"/>
    <w:rsid w:val="002346CE"/>
    <w:rsid w:val="00234F4B"/>
    <w:rsid w:val="0024025D"/>
    <w:rsid w:val="00240C51"/>
    <w:rsid w:val="00244F99"/>
    <w:rsid w:val="00245464"/>
    <w:rsid w:val="00246F54"/>
    <w:rsid w:val="00247634"/>
    <w:rsid w:val="0025037D"/>
    <w:rsid w:val="0025301B"/>
    <w:rsid w:val="00253806"/>
    <w:rsid w:val="002552F9"/>
    <w:rsid w:val="00261848"/>
    <w:rsid w:val="00263D2A"/>
    <w:rsid w:val="00263E51"/>
    <w:rsid w:val="00264FFC"/>
    <w:rsid w:val="00265B93"/>
    <w:rsid w:val="00270563"/>
    <w:rsid w:val="00270672"/>
    <w:rsid w:val="0027123E"/>
    <w:rsid w:val="002739D1"/>
    <w:rsid w:val="00276D13"/>
    <w:rsid w:val="00277A0D"/>
    <w:rsid w:val="00277C2E"/>
    <w:rsid w:val="00280A34"/>
    <w:rsid w:val="00281601"/>
    <w:rsid w:val="00281647"/>
    <w:rsid w:val="00282239"/>
    <w:rsid w:val="00282CFE"/>
    <w:rsid w:val="00283F82"/>
    <w:rsid w:val="002862F6"/>
    <w:rsid w:val="002867E1"/>
    <w:rsid w:val="00287FC1"/>
    <w:rsid w:val="00290B09"/>
    <w:rsid w:val="00291267"/>
    <w:rsid w:val="002924A2"/>
    <w:rsid w:val="00294F9C"/>
    <w:rsid w:val="002A00C3"/>
    <w:rsid w:val="002A18D8"/>
    <w:rsid w:val="002A2414"/>
    <w:rsid w:val="002A389B"/>
    <w:rsid w:val="002A5212"/>
    <w:rsid w:val="002A5838"/>
    <w:rsid w:val="002A665D"/>
    <w:rsid w:val="002A7C0A"/>
    <w:rsid w:val="002B3E2D"/>
    <w:rsid w:val="002B4FD2"/>
    <w:rsid w:val="002C02F8"/>
    <w:rsid w:val="002C0940"/>
    <w:rsid w:val="002C22DC"/>
    <w:rsid w:val="002C39B9"/>
    <w:rsid w:val="002C49B8"/>
    <w:rsid w:val="002C6234"/>
    <w:rsid w:val="002C6348"/>
    <w:rsid w:val="002C656E"/>
    <w:rsid w:val="002C661B"/>
    <w:rsid w:val="002C6E22"/>
    <w:rsid w:val="002D0161"/>
    <w:rsid w:val="002D02B4"/>
    <w:rsid w:val="002D05CA"/>
    <w:rsid w:val="002D1001"/>
    <w:rsid w:val="002D3666"/>
    <w:rsid w:val="002D3AB0"/>
    <w:rsid w:val="002D44B7"/>
    <w:rsid w:val="002D4E86"/>
    <w:rsid w:val="002D5337"/>
    <w:rsid w:val="002D73C6"/>
    <w:rsid w:val="002D7D06"/>
    <w:rsid w:val="002D7DA9"/>
    <w:rsid w:val="002E38A5"/>
    <w:rsid w:val="002E3FBC"/>
    <w:rsid w:val="002E5465"/>
    <w:rsid w:val="002E5B64"/>
    <w:rsid w:val="002E6567"/>
    <w:rsid w:val="002F4624"/>
    <w:rsid w:val="002F564D"/>
    <w:rsid w:val="002F5F29"/>
    <w:rsid w:val="002F602B"/>
    <w:rsid w:val="00300895"/>
    <w:rsid w:val="003040A0"/>
    <w:rsid w:val="00304ABC"/>
    <w:rsid w:val="003066A5"/>
    <w:rsid w:val="00306CDD"/>
    <w:rsid w:val="003115CB"/>
    <w:rsid w:val="00312179"/>
    <w:rsid w:val="00316A92"/>
    <w:rsid w:val="00317909"/>
    <w:rsid w:val="003202FA"/>
    <w:rsid w:val="0032037A"/>
    <w:rsid w:val="00321288"/>
    <w:rsid w:val="0032185E"/>
    <w:rsid w:val="00323DDA"/>
    <w:rsid w:val="0032409B"/>
    <w:rsid w:val="00326054"/>
    <w:rsid w:val="0032752B"/>
    <w:rsid w:val="003302F7"/>
    <w:rsid w:val="003310D2"/>
    <w:rsid w:val="003342F7"/>
    <w:rsid w:val="00336350"/>
    <w:rsid w:val="0033694A"/>
    <w:rsid w:val="00336A75"/>
    <w:rsid w:val="00343366"/>
    <w:rsid w:val="0034443C"/>
    <w:rsid w:val="003445D0"/>
    <w:rsid w:val="00344EBB"/>
    <w:rsid w:val="003458A8"/>
    <w:rsid w:val="00347A89"/>
    <w:rsid w:val="00347C06"/>
    <w:rsid w:val="003500E9"/>
    <w:rsid w:val="00350211"/>
    <w:rsid w:val="00351534"/>
    <w:rsid w:val="003526AF"/>
    <w:rsid w:val="00354699"/>
    <w:rsid w:val="00364C9B"/>
    <w:rsid w:val="0036714E"/>
    <w:rsid w:val="0036745C"/>
    <w:rsid w:val="00370490"/>
    <w:rsid w:val="00370814"/>
    <w:rsid w:val="00371EE8"/>
    <w:rsid w:val="00372134"/>
    <w:rsid w:val="003737D9"/>
    <w:rsid w:val="00375188"/>
    <w:rsid w:val="003776AA"/>
    <w:rsid w:val="003801E8"/>
    <w:rsid w:val="00380D8E"/>
    <w:rsid w:val="00380F8C"/>
    <w:rsid w:val="00384193"/>
    <w:rsid w:val="00385F41"/>
    <w:rsid w:val="00385F81"/>
    <w:rsid w:val="0038601E"/>
    <w:rsid w:val="00386DAF"/>
    <w:rsid w:val="003877A3"/>
    <w:rsid w:val="00390C97"/>
    <w:rsid w:val="003910C6"/>
    <w:rsid w:val="003921B8"/>
    <w:rsid w:val="00393344"/>
    <w:rsid w:val="00393458"/>
    <w:rsid w:val="003940A9"/>
    <w:rsid w:val="00394162"/>
    <w:rsid w:val="003A3CBD"/>
    <w:rsid w:val="003A67D2"/>
    <w:rsid w:val="003A6B8A"/>
    <w:rsid w:val="003A6D69"/>
    <w:rsid w:val="003B0C8E"/>
    <w:rsid w:val="003B129C"/>
    <w:rsid w:val="003B255F"/>
    <w:rsid w:val="003B494C"/>
    <w:rsid w:val="003B6747"/>
    <w:rsid w:val="003C13E1"/>
    <w:rsid w:val="003C2B5F"/>
    <w:rsid w:val="003C3E18"/>
    <w:rsid w:val="003C4D15"/>
    <w:rsid w:val="003C6341"/>
    <w:rsid w:val="003C6841"/>
    <w:rsid w:val="003C6C0C"/>
    <w:rsid w:val="003D119D"/>
    <w:rsid w:val="003D21CD"/>
    <w:rsid w:val="003D59FB"/>
    <w:rsid w:val="003D7E86"/>
    <w:rsid w:val="003E0D8D"/>
    <w:rsid w:val="003E2A0B"/>
    <w:rsid w:val="003E2E23"/>
    <w:rsid w:val="003E3228"/>
    <w:rsid w:val="003E3BF1"/>
    <w:rsid w:val="003E3F4B"/>
    <w:rsid w:val="003E4B72"/>
    <w:rsid w:val="003F4B34"/>
    <w:rsid w:val="00401BB9"/>
    <w:rsid w:val="00403AB9"/>
    <w:rsid w:val="004046D4"/>
    <w:rsid w:val="00407119"/>
    <w:rsid w:val="004103F3"/>
    <w:rsid w:val="00411150"/>
    <w:rsid w:val="00411415"/>
    <w:rsid w:val="00415923"/>
    <w:rsid w:val="00421FAA"/>
    <w:rsid w:val="004227A5"/>
    <w:rsid w:val="00423119"/>
    <w:rsid w:val="0042327B"/>
    <w:rsid w:val="00424D6B"/>
    <w:rsid w:val="00425001"/>
    <w:rsid w:val="00432B86"/>
    <w:rsid w:val="00440100"/>
    <w:rsid w:val="00441562"/>
    <w:rsid w:val="0044302F"/>
    <w:rsid w:val="00446791"/>
    <w:rsid w:val="00447D21"/>
    <w:rsid w:val="00451BA5"/>
    <w:rsid w:val="00452C61"/>
    <w:rsid w:val="00453301"/>
    <w:rsid w:val="00453986"/>
    <w:rsid w:val="00453E40"/>
    <w:rsid w:val="00454FC5"/>
    <w:rsid w:val="00455E2F"/>
    <w:rsid w:val="00460898"/>
    <w:rsid w:val="00461B8C"/>
    <w:rsid w:val="004629DD"/>
    <w:rsid w:val="0046676A"/>
    <w:rsid w:val="00466E2C"/>
    <w:rsid w:val="0046711E"/>
    <w:rsid w:val="004679E6"/>
    <w:rsid w:val="004707EF"/>
    <w:rsid w:val="00470C6C"/>
    <w:rsid w:val="004735C7"/>
    <w:rsid w:val="004769D9"/>
    <w:rsid w:val="00476B57"/>
    <w:rsid w:val="00476E0C"/>
    <w:rsid w:val="00480136"/>
    <w:rsid w:val="004806A3"/>
    <w:rsid w:val="00480E10"/>
    <w:rsid w:val="00482FB5"/>
    <w:rsid w:val="00484725"/>
    <w:rsid w:val="004848E9"/>
    <w:rsid w:val="00485DC0"/>
    <w:rsid w:val="00487F25"/>
    <w:rsid w:val="00494A87"/>
    <w:rsid w:val="004A0D1C"/>
    <w:rsid w:val="004A1DB8"/>
    <w:rsid w:val="004A29B6"/>
    <w:rsid w:val="004B093A"/>
    <w:rsid w:val="004B2495"/>
    <w:rsid w:val="004B3713"/>
    <w:rsid w:val="004C0BDE"/>
    <w:rsid w:val="004C2C5B"/>
    <w:rsid w:val="004C3E9D"/>
    <w:rsid w:val="004C4088"/>
    <w:rsid w:val="004C4915"/>
    <w:rsid w:val="004C4EF4"/>
    <w:rsid w:val="004C567B"/>
    <w:rsid w:val="004C5925"/>
    <w:rsid w:val="004C6230"/>
    <w:rsid w:val="004C71A3"/>
    <w:rsid w:val="004D1793"/>
    <w:rsid w:val="004D29C7"/>
    <w:rsid w:val="004D4626"/>
    <w:rsid w:val="004D562D"/>
    <w:rsid w:val="004D7B19"/>
    <w:rsid w:val="004E0296"/>
    <w:rsid w:val="004E2880"/>
    <w:rsid w:val="004E3B0C"/>
    <w:rsid w:val="004E4026"/>
    <w:rsid w:val="004E43FE"/>
    <w:rsid w:val="004E59B9"/>
    <w:rsid w:val="004E5AED"/>
    <w:rsid w:val="004E6866"/>
    <w:rsid w:val="004E690C"/>
    <w:rsid w:val="004F03BA"/>
    <w:rsid w:val="004F0535"/>
    <w:rsid w:val="004F3167"/>
    <w:rsid w:val="004F744B"/>
    <w:rsid w:val="004F7B5F"/>
    <w:rsid w:val="00501146"/>
    <w:rsid w:val="00501907"/>
    <w:rsid w:val="00501AFF"/>
    <w:rsid w:val="005021F2"/>
    <w:rsid w:val="00503078"/>
    <w:rsid w:val="005046BA"/>
    <w:rsid w:val="00504733"/>
    <w:rsid w:val="00506BB0"/>
    <w:rsid w:val="005119FF"/>
    <w:rsid w:val="00511FE6"/>
    <w:rsid w:val="005124DF"/>
    <w:rsid w:val="0051398F"/>
    <w:rsid w:val="005150FB"/>
    <w:rsid w:val="0051520F"/>
    <w:rsid w:val="0051720A"/>
    <w:rsid w:val="005203BF"/>
    <w:rsid w:val="00520E35"/>
    <w:rsid w:val="005217A3"/>
    <w:rsid w:val="00522F1C"/>
    <w:rsid w:val="005242B4"/>
    <w:rsid w:val="00525376"/>
    <w:rsid w:val="005270D5"/>
    <w:rsid w:val="00527A03"/>
    <w:rsid w:val="00530DBA"/>
    <w:rsid w:val="0053100B"/>
    <w:rsid w:val="00534B03"/>
    <w:rsid w:val="00536EA1"/>
    <w:rsid w:val="00537927"/>
    <w:rsid w:val="005407DE"/>
    <w:rsid w:val="005408A2"/>
    <w:rsid w:val="00540E54"/>
    <w:rsid w:val="00541A8A"/>
    <w:rsid w:val="00541F90"/>
    <w:rsid w:val="00544264"/>
    <w:rsid w:val="005442F3"/>
    <w:rsid w:val="00545F07"/>
    <w:rsid w:val="00546C10"/>
    <w:rsid w:val="00550B61"/>
    <w:rsid w:val="00551206"/>
    <w:rsid w:val="0055257E"/>
    <w:rsid w:val="00554D77"/>
    <w:rsid w:val="005567B6"/>
    <w:rsid w:val="00556AE0"/>
    <w:rsid w:val="0055726E"/>
    <w:rsid w:val="00560475"/>
    <w:rsid w:val="005615EA"/>
    <w:rsid w:val="00562494"/>
    <w:rsid w:val="00565129"/>
    <w:rsid w:val="00567ADF"/>
    <w:rsid w:val="00573B02"/>
    <w:rsid w:val="005740BA"/>
    <w:rsid w:val="005745AF"/>
    <w:rsid w:val="00577B80"/>
    <w:rsid w:val="005819DB"/>
    <w:rsid w:val="005820B3"/>
    <w:rsid w:val="005827FB"/>
    <w:rsid w:val="00583378"/>
    <w:rsid w:val="0058347A"/>
    <w:rsid w:val="00586487"/>
    <w:rsid w:val="005871E3"/>
    <w:rsid w:val="00587419"/>
    <w:rsid w:val="0059358D"/>
    <w:rsid w:val="005A0B20"/>
    <w:rsid w:val="005A253D"/>
    <w:rsid w:val="005A2E88"/>
    <w:rsid w:val="005A56DF"/>
    <w:rsid w:val="005A604B"/>
    <w:rsid w:val="005B0295"/>
    <w:rsid w:val="005B185E"/>
    <w:rsid w:val="005B225C"/>
    <w:rsid w:val="005B3373"/>
    <w:rsid w:val="005B3F5F"/>
    <w:rsid w:val="005B5BAF"/>
    <w:rsid w:val="005B6A92"/>
    <w:rsid w:val="005C1F21"/>
    <w:rsid w:val="005C212A"/>
    <w:rsid w:val="005D0BA4"/>
    <w:rsid w:val="005D148A"/>
    <w:rsid w:val="005D179B"/>
    <w:rsid w:val="005D1FA0"/>
    <w:rsid w:val="005D32DF"/>
    <w:rsid w:val="005D4097"/>
    <w:rsid w:val="005D5F06"/>
    <w:rsid w:val="005E5123"/>
    <w:rsid w:val="005E5174"/>
    <w:rsid w:val="005E5BB9"/>
    <w:rsid w:val="005E5D72"/>
    <w:rsid w:val="005E78A6"/>
    <w:rsid w:val="005F08D0"/>
    <w:rsid w:val="005F1684"/>
    <w:rsid w:val="005F3640"/>
    <w:rsid w:val="005F68C7"/>
    <w:rsid w:val="00602EC4"/>
    <w:rsid w:val="00604D35"/>
    <w:rsid w:val="00611318"/>
    <w:rsid w:val="00612BFE"/>
    <w:rsid w:val="00613428"/>
    <w:rsid w:val="00614BB5"/>
    <w:rsid w:val="00614D54"/>
    <w:rsid w:val="006153B5"/>
    <w:rsid w:val="00615632"/>
    <w:rsid w:val="0061573E"/>
    <w:rsid w:val="006170D6"/>
    <w:rsid w:val="00622495"/>
    <w:rsid w:val="006250ED"/>
    <w:rsid w:val="0062618B"/>
    <w:rsid w:val="006262B3"/>
    <w:rsid w:val="00627198"/>
    <w:rsid w:val="006346BF"/>
    <w:rsid w:val="00635E7C"/>
    <w:rsid w:val="00640BFD"/>
    <w:rsid w:val="006444A4"/>
    <w:rsid w:val="00646662"/>
    <w:rsid w:val="006467F8"/>
    <w:rsid w:val="00651975"/>
    <w:rsid w:val="006523F7"/>
    <w:rsid w:val="00653C38"/>
    <w:rsid w:val="00654B3D"/>
    <w:rsid w:val="00655706"/>
    <w:rsid w:val="00661E9A"/>
    <w:rsid w:val="00664774"/>
    <w:rsid w:val="00664D08"/>
    <w:rsid w:val="00667C8F"/>
    <w:rsid w:val="00672742"/>
    <w:rsid w:val="00675095"/>
    <w:rsid w:val="00676768"/>
    <w:rsid w:val="00677147"/>
    <w:rsid w:val="00677330"/>
    <w:rsid w:val="0068004D"/>
    <w:rsid w:val="00681AFD"/>
    <w:rsid w:val="00681E4A"/>
    <w:rsid w:val="00684306"/>
    <w:rsid w:val="00684623"/>
    <w:rsid w:val="0068766E"/>
    <w:rsid w:val="00691636"/>
    <w:rsid w:val="00693A3C"/>
    <w:rsid w:val="00694614"/>
    <w:rsid w:val="00694D81"/>
    <w:rsid w:val="00695766"/>
    <w:rsid w:val="00695BEC"/>
    <w:rsid w:val="0069617F"/>
    <w:rsid w:val="006A3E96"/>
    <w:rsid w:val="006A43FF"/>
    <w:rsid w:val="006A5830"/>
    <w:rsid w:val="006B1E50"/>
    <w:rsid w:val="006B25A3"/>
    <w:rsid w:val="006B4A37"/>
    <w:rsid w:val="006B53D0"/>
    <w:rsid w:val="006B6001"/>
    <w:rsid w:val="006C5318"/>
    <w:rsid w:val="006D1217"/>
    <w:rsid w:val="006D2E12"/>
    <w:rsid w:val="006D611D"/>
    <w:rsid w:val="006D7BA6"/>
    <w:rsid w:val="006E4DE2"/>
    <w:rsid w:val="006E5111"/>
    <w:rsid w:val="006E65D8"/>
    <w:rsid w:val="006E6F83"/>
    <w:rsid w:val="006E76F6"/>
    <w:rsid w:val="006E7EF7"/>
    <w:rsid w:val="006F0D12"/>
    <w:rsid w:val="006F281C"/>
    <w:rsid w:val="006F3126"/>
    <w:rsid w:val="006F4A66"/>
    <w:rsid w:val="006F6C31"/>
    <w:rsid w:val="00703F1E"/>
    <w:rsid w:val="0070489B"/>
    <w:rsid w:val="00704A49"/>
    <w:rsid w:val="007072E3"/>
    <w:rsid w:val="0071105D"/>
    <w:rsid w:val="0071161F"/>
    <w:rsid w:val="0071221F"/>
    <w:rsid w:val="00712FC5"/>
    <w:rsid w:val="0071357E"/>
    <w:rsid w:val="007168A1"/>
    <w:rsid w:val="00716D30"/>
    <w:rsid w:val="007176A0"/>
    <w:rsid w:val="00717A4A"/>
    <w:rsid w:val="007234C8"/>
    <w:rsid w:val="00725AFA"/>
    <w:rsid w:val="00726199"/>
    <w:rsid w:val="007300EA"/>
    <w:rsid w:val="00733028"/>
    <w:rsid w:val="00735959"/>
    <w:rsid w:val="0073690C"/>
    <w:rsid w:val="00740204"/>
    <w:rsid w:val="007431E3"/>
    <w:rsid w:val="00744486"/>
    <w:rsid w:val="00744830"/>
    <w:rsid w:val="00746A58"/>
    <w:rsid w:val="00747228"/>
    <w:rsid w:val="007546E3"/>
    <w:rsid w:val="00754E2C"/>
    <w:rsid w:val="007555B0"/>
    <w:rsid w:val="00755A6F"/>
    <w:rsid w:val="00760540"/>
    <w:rsid w:val="00760CA0"/>
    <w:rsid w:val="00762CB0"/>
    <w:rsid w:val="00763583"/>
    <w:rsid w:val="0076441B"/>
    <w:rsid w:val="007712D0"/>
    <w:rsid w:val="00772EDE"/>
    <w:rsid w:val="0077377C"/>
    <w:rsid w:val="007752DE"/>
    <w:rsid w:val="00777771"/>
    <w:rsid w:val="00777D61"/>
    <w:rsid w:val="00780837"/>
    <w:rsid w:val="00784F6D"/>
    <w:rsid w:val="00787197"/>
    <w:rsid w:val="00787955"/>
    <w:rsid w:val="00791903"/>
    <w:rsid w:val="00791953"/>
    <w:rsid w:val="00792359"/>
    <w:rsid w:val="00792DB3"/>
    <w:rsid w:val="007969E8"/>
    <w:rsid w:val="00797249"/>
    <w:rsid w:val="007A048F"/>
    <w:rsid w:val="007A1DC1"/>
    <w:rsid w:val="007A38F3"/>
    <w:rsid w:val="007A3A23"/>
    <w:rsid w:val="007A3FF7"/>
    <w:rsid w:val="007B0124"/>
    <w:rsid w:val="007B1DEC"/>
    <w:rsid w:val="007B1E73"/>
    <w:rsid w:val="007B2599"/>
    <w:rsid w:val="007B3D04"/>
    <w:rsid w:val="007B3F25"/>
    <w:rsid w:val="007B5CED"/>
    <w:rsid w:val="007B78CB"/>
    <w:rsid w:val="007B7AF4"/>
    <w:rsid w:val="007C2373"/>
    <w:rsid w:val="007C25E7"/>
    <w:rsid w:val="007C3CA3"/>
    <w:rsid w:val="007C3F8C"/>
    <w:rsid w:val="007C50D2"/>
    <w:rsid w:val="007D20A6"/>
    <w:rsid w:val="007D6264"/>
    <w:rsid w:val="007D62C9"/>
    <w:rsid w:val="007D7404"/>
    <w:rsid w:val="007E45C2"/>
    <w:rsid w:val="007E558F"/>
    <w:rsid w:val="007E69BA"/>
    <w:rsid w:val="007E6AD6"/>
    <w:rsid w:val="007F630A"/>
    <w:rsid w:val="007F6BFC"/>
    <w:rsid w:val="007F7B58"/>
    <w:rsid w:val="008014A1"/>
    <w:rsid w:val="00803520"/>
    <w:rsid w:val="00803F8C"/>
    <w:rsid w:val="008059BD"/>
    <w:rsid w:val="00805C83"/>
    <w:rsid w:val="00807022"/>
    <w:rsid w:val="00807973"/>
    <w:rsid w:val="00810B8B"/>
    <w:rsid w:val="008110B3"/>
    <w:rsid w:val="00811A6E"/>
    <w:rsid w:val="00815C55"/>
    <w:rsid w:val="00817F25"/>
    <w:rsid w:val="00825E56"/>
    <w:rsid w:val="0082759D"/>
    <w:rsid w:val="00831083"/>
    <w:rsid w:val="008318EE"/>
    <w:rsid w:val="00831C1D"/>
    <w:rsid w:val="008320A7"/>
    <w:rsid w:val="0083637E"/>
    <w:rsid w:val="00841371"/>
    <w:rsid w:val="008451E5"/>
    <w:rsid w:val="00846AD2"/>
    <w:rsid w:val="00850632"/>
    <w:rsid w:val="00851869"/>
    <w:rsid w:val="00854E6B"/>
    <w:rsid w:val="00855739"/>
    <w:rsid w:val="00856CCB"/>
    <w:rsid w:val="00857982"/>
    <w:rsid w:val="00860B0C"/>
    <w:rsid w:val="00860E46"/>
    <w:rsid w:val="00862BDC"/>
    <w:rsid w:val="00862EA9"/>
    <w:rsid w:val="00864FA9"/>
    <w:rsid w:val="0086712C"/>
    <w:rsid w:val="00867F86"/>
    <w:rsid w:val="00870778"/>
    <w:rsid w:val="008717DB"/>
    <w:rsid w:val="00872900"/>
    <w:rsid w:val="00872932"/>
    <w:rsid w:val="00873E5C"/>
    <w:rsid w:val="00874FF7"/>
    <w:rsid w:val="00880E8B"/>
    <w:rsid w:val="00887C74"/>
    <w:rsid w:val="008909E1"/>
    <w:rsid w:val="00890B2A"/>
    <w:rsid w:val="00890BB1"/>
    <w:rsid w:val="0089197A"/>
    <w:rsid w:val="00891ADA"/>
    <w:rsid w:val="0089209B"/>
    <w:rsid w:val="00893991"/>
    <w:rsid w:val="00895DBD"/>
    <w:rsid w:val="0089792C"/>
    <w:rsid w:val="008A0AC3"/>
    <w:rsid w:val="008A1A88"/>
    <w:rsid w:val="008A3987"/>
    <w:rsid w:val="008A3A9B"/>
    <w:rsid w:val="008A4403"/>
    <w:rsid w:val="008A45B4"/>
    <w:rsid w:val="008A4F83"/>
    <w:rsid w:val="008A58B2"/>
    <w:rsid w:val="008B0DFD"/>
    <w:rsid w:val="008B2150"/>
    <w:rsid w:val="008B39C7"/>
    <w:rsid w:val="008B500D"/>
    <w:rsid w:val="008B666A"/>
    <w:rsid w:val="008C0FF1"/>
    <w:rsid w:val="008C1C1C"/>
    <w:rsid w:val="008C2192"/>
    <w:rsid w:val="008C2996"/>
    <w:rsid w:val="008C34A1"/>
    <w:rsid w:val="008C41CE"/>
    <w:rsid w:val="008C746F"/>
    <w:rsid w:val="008C753C"/>
    <w:rsid w:val="008C78A8"/>
    <w:rsid w:val="008D1538"/>
    <w:rsid w:val="008D2635"/>
    <w:rsid w:val="008D2E75"/>
    <w:rsid w:val="008D39DE"/>
    <w:rsid w:val="008D7C2D"/>
    <w:rsid w:val="008E04BE"/>
    <w:rsid w:val="008E5EC5"/>
    <w:rsid w:val="008E7503"/>
    <w:rsid w:val="008E7F62"/>
    <w:rsid w:val="008F00D9"/>
    <w:rsid w:val="008F05A7"/>
    <w:rsid w:val="008F1516"/>
    <w:rsid w:val="008F23DB"/>
    <w:rsid w:val="008F377E"/>
    <w:rsid w:val="008F4244"/>
    <w:rsid w:val="008F49D4"/>
    <w:rsid w:val="008F572E"/>
    <w:rsid w:val="008F61F3"/>
    <w:rsid w:val="0090108D"/>
    <w:rsid w:val="0090166D"/>
    <w:rsid w:val="00901D28"/>
    <w:rsid w:val="0090249F"/>
    <w:rsid w:val="009034E0"/>
    <w:rsid w:val="00903C09"/>
    <w:rsid w:val="00903C40"/>
    <w:rsid w:val="00905035"/>
    <w:rsid w:val="0090609F"/>
    <w:rsid w:val="00906937"/>
    <w:rsid w:val="00910279"/>
    <w:rsid w:val="009107E8"/>
    <w:rsid w:val="009108F4"/>
    <w:rsid w:val="0091101A"/>
    <w:rsid w:val="0091144B"/>
    <w:rsid w:val="00913C4E"/>
    <w:rsid w:val="00914526"/>
    <w:rsid w:val="00915830"/>
    <w:rsid w:val="0091738A"/>
    <w:rsid w:val="00917A99"/>
    <w:rsid w:val="00923C8C"/>
    <w:rsid w:val="009268D8"/>
    <w:rsid w:val="00926FC9"/>
    <w:rsid w:val="00930501"/>
    <w:rsid w:val="009309F3"/>
    <w:rsid w:val="00932560"/>
    <w:rsid w:val="00933D64"/>
    <w:rsid w:val="009358A9"/>
    <w:rsid w:val="00935F68"/>
    <w:rsid w:val="00936427"/>
    <w:rsid w:val="00936C72"/>
    <w:rsid w:val="00936DB9"/>
    <w:rsid w:val="009371B4"/>
    <w:rsid w:val="00940D34"/>
    <w:rsid w:val="009420B2"/>
    <w:rsid w:val="00944097"/>
    <w:rsid w:val="00944904"/>
    <w:rsid w:val="00945AEF"/>
    <w:rsid w:val="009470C3"/>
    <w:rsid w:val="0095071E"/>
    <w:rsid w:val="00953A60"/>
    <w:rsid w:val="00954371"/>
    <w:rsid w:val="00955A02"/>
    <w:rsid w:val="00957001"/>
    <w:rsid w:val="00957070"/>
    <w:rsid w:val="00965738"/>
    <w:rsid w:val="00967A16"/>
    <w:rsid w:val="00967DDE"/>
    <w:rsid w:val="00970A66"/>
    <w:rsid w:val="00971390"/>
    <w:rsid w:val="00971F81"/>
    <w:rsid w:val="009723A1"/>
    <w:rsid w:val="009744E0"/>
    <w:rsid w:val="009753A9"/>
    <w:rsid w:val="00977ECD"/>
    <w:rsid w:val="00981650"/>
    <w:rsid w:val="00983C37"/>
    <w:rsid w:val="0098406D"/>
    <w:rsid w:val="0098636C"/>
    <w:rsid w:val="00986A95"/>
    <w:rsid w:val="0098798D"/>
    <w:rsid w:val="0099019F"/>
    <w:rsid w:val="00990AA2"/>
    <w:rsid w:val="00992044"/>
    <w:rsid w:val="009920B4"/>
    <w:rsid w:val="00992351"/>
    <w:rsid w:val="00993D5A"/>
    <w:rsid w:val="009945F5"/>
    <w:rsid w:val="00994A42"/>
    <w:rsid w:val="00996B40"/>
    <w:rsid w:val="00997198"/>
    <w:rsid w:val="00997FD9"/>
    <w:rsid w:val="009A3D04"/>
    <w:rsid w:val="009A419A"/>
    <w:rsid w:val="009A556B"/>
    <w:rsid w:val="009A6099"/>
    <w:rsid w:val="009A70C3"/>
    <w:rsid w:val="009A7CA5"/>
    <w:rsid w:val="009B1060"/>
    <w:rsid w:val="009B293A"/>
    <w:rsid w:val="009B36C8"/>
    <w:rsid w:val="009B3E41"/>
    <w:rsid w:val="009B46D9"/>
    <w:rsid w:val="009B5D50"/>
    <w:rsid w:val="009C045E"/>
    <w:rsid w:val="009C1B56"/>
    <w:rsid w:val="009C2540"/>
    <w:rsid w:val="009C2F6E"/>
    <w:rsid w:val="009C3754"/>
    <w:rsid w:val="009C5A78"/>
    <w:rsid w:val="009C5F7A"/>
    <w:rsid w:val="009C7871"/>
    <w:rsid w:val="009D0546"/>
    <w:rsid w:val="009D13AE"/>
    <w:rsid w:val="009D19C5"/>
    <w:rsid w:val="009D4985"/>
    <w:rsid w:val="009D4B87"/>
    <w:rsid w:val="009D673C"/>
    <w:rsid w:val="009D6CEB"/>
    <w:rsid w:val="009E2F13"/>
    <w:rsid w:val="009E45E9"/>
    <w:rsid w:val="009E4966"/>
    <w:rsid w:val="009E6099"/>
    <w:rsid w:val="009F7EE5"/>
    <w:rsid w:val="00A00E86"/>
    <w:rsid w:val="00A037AC"/>
    <w:rsid w:val="00A05259"/>
    <w:rsid w:val="00A0706F"/>
    <w:rsid w:val="00A07EA0"/>
    <w:rsid w:val="00A12A95"/>
    <w:rsid w:val="00A14743"/>
    <w:rsid w:val="00A14AFC"/>
    <w:rsid w:val="00A14B3C"/>
    <w:rsid w:val="00A15132"/>
    <w:rsid w:val="00A15DBE"/>
    <w:rsid w:val="00A21BAD"/>
    <w:rsid w:val="00A21D3A"/>
    <w:rsid w:val="00A23E9E"/>
    <w:rsid w:val="00A24485"/>
    <w:rsid w:val="00A24D69"/>
    <w:rsid w:val="00A27070"/>
    <w:rsid w:val="00A271CB"/>
    <w:rsid w:val="00A27BDF"/>
    <w:rsid w:val="00A33C54"/>
    <w:rsid w:val="00A36296"/>
    <w:rsid w:val="00A4150D"/>
    <w:rsid w:val="00A43E2A"/>
    <w:rsid w:val="00A44FB2"/>
    <w:rsid w:val="00A47E3A"/>
    <w:rsid w:val="00A50326"/>
    <w:rsid w:val="00A521BD"/>
    <w:rsid w:val="00A53E7C"/>
    <w:rsid w:val="00A55F3B"/>
    <w:rsid w:val="00A634EA"/>
    <w:rsid w:val="00A64DDF"/>
    <w:rsid w:val="00A6720E"/>
    <w:rsid w:val="00A67BD4"/>
    <w:rsid w:val="00A70D52"/>
    <w:rsid w:val="00A71205"/>
    <w:rsid w:val="00A7332C"/>
    <w:rsid w:val="00A73AB6"/>
    <w:rsid w:val="00A749E8"/>
    <w:rsid w:val="00A8049E"/>
    <w:rsid w:val="00A839B0"/>
    <w:rsid w:val="00A863C0"/>
    <w:rsid w:val="00A87D82"/>
    <w:rsid w:val="00A90A0A"/>
    <w:rsid w:val="00A91D10"/>
    <w:rsid w:val="00A93001"/>
    <w:rsid w:val="00A93F1F"/>
    <w:rsid w:val="00A947F4"/>
    <w:rsid w:val="00A948B0"/>
    <w:rsid w:val="00A97219"/>
    <w:rsid w:val="00AA0393"/>
    <w:rsid w:val="00AA04CD"/>
    <w:rsid w:val="00AA1F42"/>
    <w:rsid w:val="00AA27FF"/>
    <w:rsid w:val="00AA501A"/>
    <w:rsid w:val="00AA63C9"/>
    <w:rsid w:val="00AB06F0"/>
    <w:rsid w:val="00AB073B"/>
    <w:rsid w:val="00AB2319"/>
    <w:rsid w:val="00AB2CE3"/>
    <w:rsid w:val="00AB38AC"/>
    <w:rsid w:val="00AB3B6A"/>
    <w:rsid w:val="00AB3D7B"/>
    <w:rsid w:val="00AB5A71"/>
    <w:rsid w:val="00AC051F"/>
    <w:rsid w:val="00AC0CD4"/>
    <w:rsid w:val="00AC10B3"/>
    <w:rsid w:val="00AC1FD5"/>
    <w:rsid w:val="00AC1FF1"/>
    <w:rsid w:val="00AC26CA"/>
    <w:rsid w:val="00AC2ED1"/>
    <w:rsid w:val="00AC4089"/>
    <w:rsid w:val="00AD0142"/>
    <w:rsid w:val="00AD044D"/>
    <w:rsid w:val="00AD0A25"/>
    <w:rsid w:val="00AD0A99"/>
    <w:rsid w:val="00AD2273"/>
    <w:rsid w:val="00AD2327"/>
    <w:rsid w:val="00AD2531"/>
    <w:rsid w:val="00AD2DE1"/>
    <w:rsid w:val="00AD371E"/>
    <w:rsid w:val="00AD43B9"/>
    <w:rsid w:val="00AD5DDA"/>
    <w:rsid w:val="00AD5F59"/>
    <w:rsid w:val="00AD6A7A"/>
    <w:rsid w:val="00AD6E65"/>
    <w:rsid w:val="00AE1AAC"/>
    <w:rsid w:val="00AE1F93"/>
    <w:rsid w:val="00AE26EF"/>
    <w:rsid w:val="00AE37CD"/>
    <w:rsid w:val="00AE5654"/>
    <w:rsid w:val="00AE58FF"/>
    <w:rsid w:val="00AE6133"/>
    <w:rsid w:val="00AF0F92"/>
    <w:rsid w:val="00AF5EF6"/>
    <w:rsid w:val="00B00147"/>
    <w:rsid w:val="00B00454"/>
    <w:rsid w:val="00B04B33"/>
    <w:rsid w:val="00B0501B"/>
    <w:rsid w:val="00B055FA"/>
    <w:rsid w:val="00B13744"/>
    <w:rsid w:val="00B16063"/>
    <w:rsid w:val="00B17A84"/>
    <w:rsid w:val="00B20311"/>
    <w:rsid w:val="00B20725"/>
    <w:rsid w:val="00B20B89"/>
    <w:rsid w:val="00B221B0"/>
    <w:rsid w:val="00B242CE"/>
    <w:rsid w:val="00B246E8"/>
    <w:rsid w:val="00B2522C"/>
    <w:rsid w:val="00B252A8"/>
    <w:rsid w:val="00B266AB"/>
    <w:rsid w:val="00B2736D"/>
    <w:rsid w:val="00B340AF"/>
    <w:rsid w:val="00B3551F"/>
    <w:rsid w:val="00B35F6B"/>
    <w:rsid w:val="00B40AFB"/>
    <w:rsid w:val="00B42DD7"/>
    <w:rsid w:val="00B42DF2"/>
    <w:rsid w:val="00B433E9"/>
    <w:rsid w:val="00B44451"/>
    <w:rsid w:val="00B52488"/>
    <w:rsid w:val="00B527C5"/>
    <w:rsid w:val="00B53BC2"/>
    <w:rsid w:val="00B53BE2"/>
    <w:rsid w:val="00B55028"/>
    <w:rsid w:val="00B613EE"/>
    <w:rsid w:val="00B6163F"/>
    <w:rsid w:val="00B626FF"/>
    <w:rsid w:val="00B67B80"/>
    <w:rsid w:val="00B67FF8"/>
    <w:rsid w:val="00B701FE"/>
    <w:rsid w:val="00B71E1C"/>
    <w:rsid w:val="00B72AE2"/>
    <w:rsid w:val="00B747A8"/>
    <w:rsid w:val="00B74B13"/>
    <w:rsid w:val="00B75184"/>
    <w:rsid w:val="00B76239"/>
    <w:rsid w:val="00B76FAA"/>
    <w:rsid w:val="00B778FC"/>
    <w:rsid w:val="00B80C9D"/>
    <w:rsid w:val="00B80E66"/>
    <w:rsid w:val="00B81561"/>
    <w:rsid w:val="00B8356E"/>
    <w:rsid w:val="00B84652"/>
    <w:rsid w:val="00B86509"/>
    <w:rsid w:val="00B878E0"/>
    <w:rsid w:val="00B90530"/>
    <w:rsid w:val="00B942C4"/>
    <w:rsid w:val="00B94E74"/>
    <w:rsid w:val="00B96EF0"/>
    <w:rsid w:val="00BA0AAD"/>
    <w:rsid w:val="00BA10F8"/>
    <w:rsid w:val="00BA2D42"/>
    <w:rsid w:val="00BA3288"/>
    <w:rsid w:val="00BB14E0"/>
    <w:rsid w:val="00BB3E17"/>
    <w:rsid w:val="00BB4C46"/>
    <w:rsid w:val="00BC002D"/>
    <w:rsid w:val="00BC01A8"/>
    <w:rsid w:val="00BC0546"/>
    <w:rsid w:val="00BC1472"/>
    <w:rsid w:val="00BC1504"/>
    <w:rsid w:val="00BC1BDB"/>
    <w:rsid w:val="00BC29CB"/>
    <w:rsid w:val="00BC32FB"/>
    <w:rsid w:val="00BC3476"/>
    <w:rsid w:val="00BC61D1"/>
    <w:rsid w:val="00BC6E38"/>
    <w:rsid w:val="00BD18FC"/>
    <w:rsid w:val="00BD392C"/>
    <w:rsid w:val="00BD3B87"/>
    <w:rsid w:val="00BD407C"/>
    <w:rsid w:val="00BD4281"/>
    <w:rsid w:val="00BD7B1E"/>
    <w:rsid w:val="00BE327C"/>
    <w:rsid w:val="00BE34EE"/>
    <w:rsid w:val="00BE50D3"/>
    <w:rsid w:val="00BE7187"/>
    <w:rsid w:val="00BE7353"/>
    <w:rsid w:val="00BE74A2"/>
    <w:rsid w:val="00BE7EC6"/>
    <w:rsid w:val="00BF33AC"/>
    <w:rsid w:val="00BF3BFB"/>
    <w:rsid w:val="00BF3C28"/>
    <w:rsid w:val="00BF6B78"/>
    <w:rsid w:val="00BF73B7"/>
    <w:rsid w:val="00C001E1"/>
    <w:rsid w:val="00C037E0"/>
    <w:rsid w:val="00C04BD5"/>
    <w:rsid w:val="00C05749"/>
    <w:rsid w:val="00C05CEE"/>
    <w:rsid w:val="00C062B7"/>
    <w:rsid w:val="00C07A61"/>
    <w:rsid w:val="00C126E7"/>
    <w:rsid w:val="00C1302B"/>
    <w:rsid w:val="00C1563A"/>
    <w:rsid w:val="00C15B08"/>
    <w:rsid w:val="00C16BBF"/>
    <w:rsid w:val="00C16C23"/>
    <w:rsid w:val="00C1784E"/>
    <w:rsid w:val="00C1799F"/>
    <w:rsid w:val="00C202E8"/>
    <w:rsid w:val="00C205B8"/>
    <w:rsid w:val="00C235E8"/>
    <w:rsid w:val="00C23963"/>
    <w:rsid w:val="00C30865"/>
    <w:rsid w:val="00C31C48"/>
    <w:rsid w:val="00C31F7C"/>
    <w:rsid w:val="00C32B08"/>
    <w:rsid w:val="00C34911"/>
    <w:rsid w:val="00C34F8E"/>
    <w:rsid w:val="00C352FE"/>
    <w:rsid w:val="00C36B1A"/>
    <w:rsid w:val="00C372B5"/>
    <w:rsid w:val="00C37BB7"/>
    <w:rsid w:val="00C41A91"/>
    <w:rsid w:val="00C441E9"/>
    <w:rsid w:val="00C454E5"/>
    <w:rsid w:val="00C45FCE"/>
    <w:rsid w:val="00C4644A"/>
    <w:rsid w:val="00C531BC"/>
    <w:rsid w:val="00C5324B"/>
    <w:rsid w:val="00C53F1F"/>
    <w:rsid w:val="00C54174"/>
    <w:rsid w:val="00C560B1"/>
    <w:rsid w:val="00C57038"/>
    <w:rsid w:val="00C57DC7"/>
    <w:rsid w:val="00C6111D"/>
    <w:rsid w:val="00C611A9"/>
    <w:rsid w:val="00C624D0"/>
    <w:rsid w:val="00C63600"/>
    <w:rsid w:val="00C70D78"/>
    <w:rsid w:val="00C70FBF"/>
    <w:rsid w:val="00C74CE6"/>
    <w:rsid w:val="00C76858"/>
    <w:rsid w:val="00C77037"/>
    <w:rsid w:val="00C80AF8"/>
    <w:rsid w:val="00C8195E"/>
    <w:rsid w:val="00C82093"/>
    <w:rsid w:val="00C83316"/>
    <w:rsid w:val="00C8622D"/>
    <w:rsid w:val="00C87BAB"/>
    <w:rsid w:val="00C906F2"/>
    <w:rsid w:val="00C91912"/>
    <w:rsid w:val="00C91913"/>
    <w:rsid w:val="00C930FA"/>
    <w:rsid w:val="00C93395"/>
    <w:rsid w:val="00C9389B"/>
    <w:rsid w:val="00C95223"/>
    <w:rsid w:val="00C9600C"/>
    <w:rsid w:val="00C960E2"/>
    <w:rsid w:val="00C96483"/>
    <w:rsid w:val="00CA67B0"/>
    <w:rsid w:val="00CB099F"/>
    <w:rsid w:val="00CB0E7C"/>
    <w:rsid w:val="00CC0039"/>
    <w:rsid w:val="00CC6A14"/>
    <w:rsid w:val="00CC6DC1"/>
    <w:rsid w:val="00CC79FC"/>
    <w:rsid w:val="00CD1786"/>
    <w:rsid w:val="00CD22F9"/>
    <w:rsid w:val="00CD421C"/>
    <w:rsid w:val="00CE0072"/>
    <w:rsid w:val="00CE12A7"/>
    <w:rsid w:val="00CE25E7"/>
    <w:rsid w:val="00CE2ECE"/>
    <w:rsid w:val="00CE40F7"/>
    <w:rsid w:val="00CE476E"/>
    <w:rsid w:val="00CE6167"/>
    <w:rsid w:val="00CE6E58"/>
    <w:rsid w:val="00CF0575"/>
    <w:rsid w:val="00CF2A0D"/>
    <w:rsid w:val="00CF2B1A"/>
    <w:rsid w:val="00CF70B8"/>
    <w:rsid w:val="00D0261D"/>
    <w:rsid w:val="00D03289"/>
    <w:rsid w:val="00D03419"/>
    <w:rsid w:val="00D058BB"/>
    <w:rsid w:val="00D06C6D"/>
    <w:rsid w:val="00D075DD"/>
    <w:rsid w:val="00D11322"/>
    <w:rsid w:val="00D11E0C"/>
    <w:rsid w:val="00D13C48"/>
    <w:rsid w:val="00D17A0E"/>
    <w:rsid w:val="00D17F14"/>
    <w:rsid w:val="00D210B6"/>
    <w:rsid w:val="00D214A4"/>
    <w:rsid w:val="00D22AA6"/>
    <w:rsid w:val="00D22AA8"/>
    <w:rsid w:val="00D23FA7"/>
    <w:rsid w:val="00D2518C"/>
    <w:rsid w:val="00D25EE2"/>
    <w:rsid w:val="00D27D50"/>
    <w:rsid w:val="00D34E46"/>
    <w:rsid w:val="00D3664E"/>
    <w:rsid w:val="00D36DA7"/>
    <w:rsid w:val="00D40443"/>
    <w:rsid w:val="00D42ED3"/>
    <w:rsid w:val="00D44F20"/>
    <w:rsid w:val="00D44FE5"/>
    <w:rsid w:val="00D47FE5"/>
    <w:rsid w:val="00D507CB"/>
    <w:rsid w:val="00D50C1C"/>
    <w:rsid w:val="00D51713"/>
    <w:rsid w:val="00D56431"/>
    <w:rsid w:val="00D572F0"/>
    <w:rsid w:val="00D57A35"/>
    <w:rsid w:val="00D57B21"/>
    <w:rsid w:val="00D60111"/>
    <w:rsid w:val="00D61E5A"/>
    <w:rsid w:val="00D628D9"/>
    <w:rsid w:val="00D64096"/>
    <w:rsid w:val="00D64D34"/>
    <w:rsid w:val="00D7321B"/>
    <w:rsid w:val="00D73768"/>
    <w:rsid w:val="00D73FF1"/>
    <w:rsid w:val="00D76304"/>
    <w:rsid w:val="00D7632D"/>
    <w:rsid w:val="00D76725"/>
    <w:rsid w:val="00D8204F"/>
    <w:rsid w:val="00D827E7"/>
    <w:rsid w:val="00D83DDA"/>
    <w:rsid w:val="00D84F17"/>
    <w:rsid w:val="00D876B8"/>
    <w:rsid w:val="00D90E2B"/>
    <w:rsid w:val="00DA0D9F"/>
    <w:rsid w:val="00DA720C"/>
    <w:rsid w:val="00DB051F"/>
    <w:rsid w:val="00DB19FA"/>
    <w:rsid w:val="00DB1FB7"/>
    <w:rsid w:val="00DB3F0C"/>
    <w:rsid w:val="00DB4472"/>
    <w:rsid w:val="00DB55C7"/>
    <w:rsid w:val="00DB782B"/>
    <w:rsid w:val="00DB7CC3"/>
    <w:rsid w:val="00DC583A"/>
    <w:rsid w:val="00DC68C3"/>
    <w:rsid w:val="00DD40E0"/>
    <w:rsid w:val="00DD4E68"/>
    <w:rsid w:val="00DD51E6"/>
    <w:rsid w:val="00DD7386"/>
    <w:rsid w:val="00DE025C"/>
    <w:rsid w:val="00DE0EC1"/>
    <w:rsid w:val="00DE1A0F"/>
    <w:rsid w:val="00DE2811"/>
    <w:rsid w:val="00DE2AD7"/>
    <w:rsid w:val="00DE2B8B"/>
    <w:rsid w:val="00DE5B8F"/>
    <w:rsid w:val="00DE6A30"/>
    <w:rsid w:val="00DE6E16"/>
    <w:rsid w:val="00DF0A93"/>
    <w:rsid w:val="00DF0E48"/>
    <w:rsid w:val="00DF2E79"/>
    <w:rsid w:val="00DF4366"/>
    <w:rsid w:val="00DF65BE"/>
    <w:rsid w:val="00E020C5"/>
    <w:rsid w:val="00E023D3"/>
    <w:rsid w:val="00E034B2"/>
    <w:rsid w:val="00E03781"/>
    <w:rsid w:val="00E03ED3"/>
    <w:rsid w:val="00E040CC"/>
    <w:rsid w:val="00E05382"/>
    <w:rsid w:val="00E11E69"/>
    <w:rsid w:val="00E12056"/>
    <w:rsid w:val="00E12731"/>
    <w:rsid w:val="00E14157"/>
    <w:rsid w:val="00E164D9"/>
    <w:rsid w:val="00E17911"/>
    <w:rsid w:val="00E20CD8"/>
    <w:rsid w:val="00E23523"/>
    <w:rsid w:val="00E2415C"/>
    <w:rsid w:val="00E243D4"/>
    <w:rsid w:val="00E27253"/>
    <w:rsid w:val="00E30284"/>
    <w:rsid w:val="00E30B1A"/>
    <w:rsid w:val="00E34129"/>
    <w:rsid w:val="00E3535D"/>
    <w:rsid w:val="00E35723"/>
    <w:rsid w:val="00E36140"/>
    <w:rsid w:val="00E376C8"/>
    <w:rsid w:val="00E40BDB"/>
    <w:rsid w:val="00E4242D"/>
    <w:rsid w:val="00E460B9"/>
    <w:rsid w:val="00E47EC1"/>
    <w:rsid w:val="00E5139E"/>
    <w:rsid w:val="00E51EEE"/>
    <w:rsid w:val="00E54F82"/>
    <w:rsid w:val="00E61000"/>
    <w:rsid w:val="00E61682"/>
    <w:rsid w:val="00E61DC5"/>
    <w:rsid w:val="00E62F57"/>
    <w:rsid w:val="00E65554"/>
    <w:rsid w:val="00E6580E"/>
    <w:rsid w:val="00E659CF"/>
    <w:rsid w:val="00E67046"/>
    <w:rsid w:val="00E707C4"/>
    <w:rsid w:val="00E712BB"/>
    <w:rsid w:val="00E759BE"/>
    <w:rsid w:val="00E771E7"/>
    <w:rsid w:val="00E77C79"/>
    <w:rsid w:val="00E80697"/>
    <w:rsid w:val="00E8101C"/>
    <w:rsid w:val="00E81C99"/>
    <w:rsid w:val="00E83316"/>
    <w:rsid w:val="00E8484D"/>
    <w:rsid w:val="00E87A18"/>
    <w:rsid w:val="00E93670"/>
    <w:rsid w:val="00E93A99"/>
    <w:rsid w:val="00E93E9A"/>
    <w:rsid w:val="00E94EB7"/>
    <w:rsid w:val="00E96176"/>
    <w:rsid w:val="00E97BA2"/>
    <w:rsid w:val="00EA2605"/>
    <w:rsid w:val="00EA4CB6"/>
    <w:rsid w:val="00EA5DD9"/>
    <w:rsid w:val="00EA635F"/>
    <w:rsid w:val="00EB3A9E"/>
    <w:rsid w:val="00EB4514"/>
    <w:rsid w:val="00EB504E"/>
    <w:rsid w:val="00EB5805"/>
    <w:rsid w:val="00EB69F6"/>
    <w:rsid w:val="00EB7179"/>
    <w:rsid w:val="00EC00C7"/>
    <w:rsid w:val="00EC0836"/>
    <w:rsid w:val="00EC1324"/>
    <w:rsid w:val="00EC17B6"/>
    <w:rsid w:val="00EC248B"/>
    <w:rsid w:val="00EC2D52"/>
    <w:rsid w:val="00EC3DFD"/>
    <w:rsid w:val="00EC715A"/>
    <w:rsid w:val="00ED038A"/>
    <w:rsid w:val="00ED12BD"/>
    <w:rsid w:val="00ED2FC4"/>
    <w:rsid w:val="00ED402C"/>
    <w:rsid w:val="00ED4BCB"/>
    <w:rsid w:val="00ED4D15"/>
    <w:rsid w:val="00ED5DB0"/>
    <w:rsid w:val="00ED5EC4"/>
    <w:rsid w:val="00EE0E34"/>
    <w:rsid w:val="00EE30A5"/>
    <w:rsid w:val="00EE3918"/>
    <w:rsid w:val="00EE6DF8"/>
    <w:rsid w:val="00EF0BCE"/>
    <w:rsid w:val="00EF1448"/>
    <w:rsid w:val="00EF2712"/>
    <w:rsid w:val="00EF55D0"/>
    <w:rsid w:val="00EF7CE9"/>
    <w:rsid w:val="00F0107C"/>
    <w:rsid w:val="00F0109D"/>
    <w:rsid w:val="00F01574"/>
    <w:rsid w:val="00F037BC"/>
    <w:rsid w:val="00F06ACD"/>
    <w:rsid w:val="00F06BAA"/>
    <w:rsid w:val="00F07F02"/>
    <w:rsid w:val="00F1050D"/>
    <w:rsid w:val="00F10EFA"/>
    <w:rsid w:val="00F10F33"/>
    <w:rsid w:val="00F11E81"/>
    <w:rsid w:val="00F14A57"/>
    <w:rsid w:val="00F15C1D"/>
    <w:rsid w:val="00F164A9"/>
    <w:rsid w:val="00F168D9"/>
    <w:rsid w:val="00F175BF"/>
    <w:rsid w:val="00F2063B"/>
    <w:rsid w:val="00F20E09"/>
    <w:rsid w:val="00F20F90"/>
    <w:rsid w:val="00F218DE"/>
    <w:rsid w:val="00F22172"/>
    <w:rsid w:val="00F23754"/>
    <w:rsid w:val="00F2457F"/>
    <w:rsid w:val="00F24A8E"/>
    <w:rsid w:val="00F24C5C"/>
    <w:rsid w:val="00F250B1"/>
    <w:rsid w:val="00F25804"/>
    <w:rsid w:val="00F270A3"/>
    <w:rsid w:val="00F30D4C"/>
    <w:rsid w:val="00F362F7"/>
    <w:rsid w:val="00F36A42"/>
    <w:rsid w:val="00F40F80"/>
    <w:rsid w:val="00F4190C"/>
    <w:rsid w:val="00F4238E"/>
    <w:rsid w:val="00F4250D"/>
    <w:rsid w:val="00F432D2"/>
    <w:rsid w:val="00F436AE"/>
    <w:rsid w:val="00F44B7B"/>
    <w:rsid w:val="00F45968"/>
    <w:rsid w:val="00F46232"/>
    <w:rsid w:val="00F468F5"/>
    <w:rsid w:val="00F52A2B"/>
    <w:rsid w:val="00F53F48"/>
    <w:rsid w:val="00F5652E"/>
    <w:rsid w:val="00F6031C"/>
    <w:rsid w:val="00F63D66"/>
    <w:rsid w:val="00F63E3E"/>
    <w:rsid w:val="00F64689"/>
    <w:rsid w:val="00F713EC"/>
    <w:rsid w:val="00F73483"/>
    <w:rsid w:val="00F73AD4"/>
    <w:rsid w:val="00F74B2E"/>
    <w:rsid w:val="00F7567A"/>
    <w:rsid w:val="00F75BF8"/>
    <w:rsid w:val="00F76E3B"/>
    <w:rsid w:val="00F80D11"/>
    <w:rsid w:val="00F81898"/>
    <w:rsid w:val="00F81CC6"/>
    <w:rsid w:val="00F83370"/>
    <w:rsid w:val="00F83B12"/>
    <w:rsid w:val="00F8417D"/>
    <w:rsid w:val="00F8678B"/>
    <w:rsid w:val="00F90EA5"/>
    <w:rsid w:val="00F925A7"/>
    <w:rsid w:val="00F93E43"/>
    <w:rsid w:val="00F94297"/>
    <w:rsid w:val="00F94B61"/>
    <w:rsid w:val="00F954FC"/>
    <w:rsid w:val="00F976D0"/>
    <w:rsid w:val="00F979BD"/>
    <w:rsid w:val="00FA452A"/>
    <w:rsid w:val="00FA4782"/>
    <w:rsid w:val="00FB0436"/>
    <w:rsid w:val="00FB53AE"/>
    <w:rsid w:val="00FB561E"/>
    <w:rsid w:val="00FC09A0"/>
    <w:rsid w:val="00FC499F"/>
    <w:rsid w:val="00FC5C52"/>
    <w:rsid w:val="00FC6232"/>
    <w:rsid w:val="00FC6C86"/>
    <w:rsid w:val="00FD0020"/>
    <w:rsid w:val="00FD054C"/>
    <w:rsid w:val="00FD1D59"/>
    <w:rsid w:val="00FD1DB2"/>
    <w:rsid w:val="00FD2165"/>
    <w:rsid w:val="00FD231A"/>
    <w:rsid w:val="00FD32FC"/>
    <w:rsid w:val="00FD4010"/>
    <w:rsid w:val="00FD788C"/>
    <w:rsid w:val="00FE13D2"/>
    <w:rsid w:val="00FE67EB"/>
    <w:rsid w:val="00FE78AA"/>
    <w:rsid w:val="00FF05DF"/>
    <w:rsid w:val="00FF2BE1"/>
    <w:rsid w:val="00FF4B73"/>
    <w:rsid w:val="00FF6270"/>
    <w:rsid w:val="00FF6CB9"/>
    <w:rsid w:val="00FF7DE0"/>
  </w:rsids>
  <m:mathPr>
    <m:mathFont m:val="Cambria Math"/>
    <m:brkBin m:val="before"/>
    <m:brkBinSub m:val="--"/>
    <m:smallFrac m:val="0"/>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8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3" w:unhideWhenUsed="0"/>
    <w:lsdException w:name="heading 5" w:locked="1" w:semiHidden="0" w:uiPriority="3" w:unhideWhenUsed="0"/>
    <w:lsdException w:name="heading 6" w:locked="1" w:unhideWhenUsed="0"/>
    <w:lsdException w:name="heading 7" w:locked="1" w:semiHidden="0"/>
    <w:lsdException w:name="heading 8" w:locked="1" w:semiHidden="0"/>
    <w:lsdException w:name="heading 9" w:locked="1" w:semiHidden="0"/>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10" w:unhideWhenUsed="0" w:qFormat="1"/>
    <w:lsdException w:name="Default Paragraph Font" w:locked="1" w:uiPriority="0"/>
    <w:lsdException w:name="Subtitle" w:locked="1" w:semiHidden="0" w:uiPriority="2"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1EE8"/>
    <w:pPr>
      <w:suppressAutoHyphens/>
      <w:spacing w:after="120" w:line="288" w:lineRule="auto"/>
      <w:jc w:val="both"/>
    </w:pPr>
    <w:rPr>
      <w:rFonts w:ascii="Verdana" w:eastAsia="Times New Roman" w:hAnsi="Verdana" w:cs="Verdana"/>
      <w:szCs w:val="22"/>
      <w:lang w:eastAsia="ar-SA"/>
    </w:rPr>
  </w:style>
  <w:style w:type="paragraph" w:styleId="Heading1">
    <w:name w:val="heading 1"/>
    <w:basedOn w:val="Normal"/>
    <w:next w:val="Normal"/>
    <w:link w:val="Heading1Char"/>
    <w:qFormat/>
    <w:rsid w:val="00393344"/>
    <w:pPr>
      <w:keepNext/>
      <w:keepLines/>
      <w:numPr>
        <w:numId w:val="5"/>
      </w:numPr>
      <w:spacing w:before="120"/>
      <w:jc w:val="left"/>
      <w:outlineLvl w:val="0"/>
    </w:pPr>
    <w:rPr>
      <w:b/>
      <w:bCs/>
      <w:color w:val="648282"/>
      <w:sz w:val="22"/>
      <w:szCs w:val="28"/>
    </w:rPr>
  </w:style>
  <w:style w:type="paragraph" w:styleId="Heading2">
    <w:name w:val="heading 2"/>
    <w:basedOn w:val="Normal"/>
    <w:next w:val="Normal"/>
    <w:link w:val="Heading2Char"/>
    <w:qFormat/>
    <w:rsid w:val="00393344"/>
    <w:pPr>
      <w:keepNext/>
      <w:keepLines/>
      <w:numPr>
        <w:ilvl w:val="1"/>
        <w:numId w:val="5"/>
      </w:numPr>
      <w:spacing w:before="120"/>
      <w:outlineLvl w:val="1"/>
    </w:pPr>
    <w:rPr>
      <w:b/>
      <w:bCs/>
      <w:color w:val="82A0A0"/>
      <w:szCs w:val="26"/>
    </w:rPr>
  </w:style>
  <w:style w:type="paragraph" w:styleId="Heading3">
    <w:name w:val="heading 3"/>
    <w:basedOn w:val="Normal"/>
    <w:next w:val="Normal"/>
    <w:link w:val="Heading3Char"/>
    <w:qFormat/>
    <w:rsid w:val="00036C7F"/>
    <w:pPr>
      <w:keepNext/>
      <w:keepLines/>
      <w:numPr>
        <w:ilvl w:val="2"/>
        <w:numId w:val="5"/>
      </w:numPr>
      <w:spacing w:before="120"/>
      <w:ind w:left="1134"/>
      <w:outlineLvl w:val="2"/>
    </w:pPr>
    <w:rPr>
      <w:bCs/>
      <w:color w:val="82A0A0"/>
      <w:u w:val="single"/>
    </w:rPr>
  </w:style>
  <w:style w:type="paragraph" w:styleId="Heading4">
    <w:name w:val="heading 4"/>
    <w:basedOn w:val="Normal"/>
    <w:next w:val="Normal"/>
    <w:link w:val="Heading4Char"/>
    <w:uiPriority w:val="3"/>
    <w:rsid w:val="00F468F5"/>
    <w:pPr>
      <w:keepNext/>
      <w:keepLines/>
      <w:numPr>
        <w:ilvl w:val="3"/>
        <w:numId w:val="5"/>
      </w:numPr>
      <w:spacing w:before="120" w:after="60"/>
      <w:outlineLvl w:val="3"/>
    </w:pPr>
    <w:rPr>
      <w:bCs/>
      <w:i/>
      <w:iCs/>
      <w:color w:val="308686"/>
    </w:rPr>
  </w:style>
  <w:style w:type="paragraph" w:styleId="Heading5">
    <w:name w:val="heading 5"/>
    <w:basedOn w:val="Normal"/>
    <w:next w:val="Normal"/>
    <w:link w:val="Heading5Char"/>
    <w:uiPriority w:val="3"/>
    <w:rsid w:val="00F468F5"/>
    <w:pPr>
      <w:keepNext/>
      <w:keepLines/>
      <w:numPr>
        <w:ilvl w:val="4"/>
        <w:numId w:val="5"/>
      </w:numPr>
      <w:spacing w:before="120" w:after="60"/>
      <w:outlineLvl w:val="4"/>
    </w:pPr>
    <w:rPr>
      <w:i/>
      <w:color w:val="308686"/>
    </w:rPr>
  </w:style>
  <w:style w:type="paragraph" w:styleId="Heading6">
    <w:name w:val="heading 6"/>
    <w:basedOn w:val="Normal"/>
    <w:next w:val="Normal"/>
    <w:link w:val="Heading6Char"/>
    <w:uiPriority w:val="99"/>
    <w:rsid w:val="00F468F5"/>
    <w:pPr>
      <w:keepNext/>
      <w:keepLines/>
      <w:numPr>
        <w:ilvl w:val="5"/>
        <w:numId w:val="5"/>
      </w:numPr>
      <w:spacing w:before="200" w:after="0"/>
      <w:outlineLvl w:val="5"/>
    </w:pPr>
    <w:rPr>
      <w:iCs/>
      <w:color w:val="308686"/>
    </w:rPr>
  </w:style>
  <w:style w:type="paragraph" w:styleId="Heading7">
    <w:name w:val="heading 7"/>
    <w:basedOn w:val="Normal"/>
    <w:next w:val="Normal"/>
    <w:link w:val="Heading7Char"/>
    <w:uiPriority w:val="99"/>
    <w:rsid w:val="00F468F5"/>
    <w:pPr>
      <w:keepNext/>
      <w:keepLines/>
      <w:numPr>
        <w:ilvl w:val="6"/>
        <w:numId w:val="5"/>
      </w:numPr>
      <w:spacing w:before="200" w:after="0"/>
      <w:outlineLvl w:val="6"/>
    </w:pPr>
    <w:rPr>
      <w:iCs/>
      <w:color w:val="7F7F7F"/>
    </w:rPr>
  </w:style>
  <w:style w:type="paragraph" w:styleId="Heading8">
    <w:name w:val="heading 8"/>
    <w:basedOn w:val="Normal"/>
    <w:next w:val="Normal"/>
    <w:link w:val="Heading8Char"/>
    <w:uiPriority w:val="99"/>
    <w:rsid w:val="00F468F5"/>
    <w:pPr>
      <w:keepNext/>
      <w:keepLines/>
      <w:numPr>
        <w:ilvl w:val="7"/>
        <w:numId w:val="5"/>
      </w:numPr>
      <w:spacing w:before="200" w:after="0"/>
      <w:outlineLvl w:val="7"/>
    </w:pPr>
    <w:rPr>
      <w:i/>
      <w:color w:val="7F7F7F"/>
      <w:szCs w:val="20"/>
    </w:rPr>
  </w:style>
  <w:style w:type="paragraph" w:styleId="Heading9">
    <w:name w:val="heading 9"/>
    <w:basedOn w:val="Normal"/>
    <w:next w:val="Normal"/>
    <w:link w:val="Heading9Char"/>
    <w:uiPriority w:val="99"/>
    <w:rsid w:val="00F468F5"/>
    <w:pPr>
      <w:keepNext/>
      <w:keepLines/>
      <w:numPr>
        <w:ilvl w:val="8"/>
        <w:numId w:val="5"/>
      </w:numPr>
      <w:spacing w:before="200" w:after="0"/>
      <w:outlineLvl w:val="8"/>
    </w:pPr>
    <w:rPr>
      <w:iCs/>
      <w:color w:val="7F7F7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3344"/>
    <w:rPr>
      <w:rFonts w:ascii="Verdana" w:eastAsia="Times New Roman" w:hAnsi="Verdana" w:cs="Verdana"/>
      <w:b/>
      <w:bCs/>
      <w:color w:val="648282"/>
      <w:sz w:val="22"/>
      <w:szCs w:val="28"/>
      <w:lang w:val="fr-FR" w:eastAsia="ar-SA"/>
    </w:rPr>
  </w:style>
  <w:style w:type="character" w:customStyle="1" w:styleId="Heading2Char">
    <w:name w:val="Heading 2 Char"/>
    <w:link w:val="Heading2"/>
    <w:locked/>
    <w:rsid w:val="00393344"/>
    <w:rPr>
      <w:rFonts w:ascii="Verdana" w:eastAsia="Times New Roman" w:hAnsi="Verdana" w:cs="Verdana"/>
      <w:b/>
      <w:bCs/>
      <w:color w:val="82A0A0"/>
      <w:szCs w:val="26"/>
      <w:lang w:val="fr-FR" w:eastAsia="ar-SA"/>
    </w:rPr>
  </w:style>
  <w:style w:type="character" w:customStyle="1" w:styleId="Heading3Char">
    <w:name w:val="Heading 3 Char"/>
    <w:link w:val="Heading3"/>
    <w:locked/>
    <w:rsid w:val="00036C7F"/>
    <w:rPr>
      <w:rFonts w:ascii="Verdana" w:eastAsia="Times New Roman" w:hAnsi="Verdana" w:cs="Verdana"/>
      <w:bCs/>
      <w:color w:val="82A0A0"/>
      <w:szCs w:val="22"/>
      <w:u w:val="single"/>
      <w:lang w:val="fr-FR" w:eastAsia="ar-SA"/>
    </w:rPr>
  </w:style>
  <w:style w:type="character" w:customStyle="1" w:styleId="Heading4Char">
    <w:name w:val="Heading 4 Char"/>
    <w:link w:val="Heading4"/>
    <w:uiPriority w:val="3"/>
    <w:locked/>
    <w:rsid w:val="00F432D2"/>
    <w:rPr>
      <w:rFonts w:ascii="Verdana" w:eastAsia="Times New Roman" w:hAnsi="Verdana" w:cs="Verdana"/>
      <w:bCs/>
      <w:i/>
      <w:iCs/>
      <w:color w:val="308686"/>
      <w:szCs w:val="22"/>
      <w:lang w:val="fr-FR" w:eastAsia="ar-SA"/>
    </w:rPr>
  </w:style>
  <w:style w:type="character" w:customStyle="1" w:styleId="Heading5Char">
    <w:name w:val="Heading 5 Char"/>
    <w:link w:val="Heading5"/>
    <w:uiPriority w:val="3"/>
    <w:locked/>
    <w:rsid w:val="00F432D2"/>
    <w:rPr>
      <w:rFonts w:ascii="Verdana" w:eastAsia="Times New Roman" w:hAnsi="Verdana" w:cs="Verdana"/>
      <w:i/>
      <w:color w:val="308686"/>
      <w:szCs w:val="22"/>
      <w:lang w:val="fr-FR" w:eastAsia="ar-SA"/>
    </w:rPr>
  </w:style>
  <w:style w:type="character" w:customStyle="1" w:styleId="Heading6Char">
    <w:name w:val="Heading 6 Char"/>
    <w:link w:val="Heading6"/>
    <w:uiPriority w:val="99"/>
    <w:locked/>
    <w:rsid w:val="00F468F5"/>
    <w:rPr>
      <w:rFonts w:ascii="Verdana" w:eastAsia="Times New Roman" w:hAnsi="Verdana" w:cs="Verdana"/>
      <w:iCs/>
      <w:color w:val="308686"/>
      <w:szCs w:val="22"/>
      <w:lang w:val="fr-FR" w:eastAsia="ar-SA"/>
    </w:rPr>
  </w:style>
  <w:style w:type="character" w:customStyle="1" w:styleId="Heading7Char">
    <w:name w:val="Heading 7 Char"/>
    <w:link w:val="Heading7"/>
    <w:uiPriority w:val="99"/>
    <w:locked/>
    <w:rsid w:val="00F468F5"/>
    <w:rPr>
      <w:rFonts w:ascii="Verdana" w:eastAsia="Times New Roman" w:hAnsi="Verdana" w:cs="Verdana"/>
      <w:iCs/>
      <w:color w:val="7F7F7F"/>
      <w:szCs w:val="22"/>
      <w:lang w:val="fr-FR" w:eastAsia="ar-SA"/>
    </w:rPr>
  </w:style>
  <w:style w:type="character" w:customStyle="1" w:styleId="Heading8Char">
    <w:name w:val="Heading 8 Char"/>
    <w:link w:val="Heading8"/>
    <w:uiPriority w:val="99"/>
    <w:locked/>
    <w:rsid w:val="00F468F5"/>
    <w:rPr>
      <w:rFonts w:ascii="Verdana" w:eastAsia="Times New Roman" w:hAnsi="Verdana" w:cs="Verdana"/>
      <w:i/>
      <w:color w:val="7F7F7F"/>
      <w:lang w:val="fr-FR" w:eastAsia="ar-SA"/>
    </w:rPr>
  </w:style>
  <w:style w:type="character" w:customStyle="1" w:styleId="Heading9Char">
    <w:name w:val="Heading 9 Char"/>
    <w:link w:val="Heading9"/>
    <w:uiPriority w:val="99"/>
    <w:locked/>
    <w:rsid w:val="00F468F5"/>
    <w:rPr>
      <w:rFonts w:ascii="Verdana" w:eastAsia="Times New Roman" w:hAnsi="Verdana" w:cs="Verdana"/>
      <w:iCs/>
      <w:color w:val="7F7F7F"/>
      <w:sz w:val="18"/>
      <w:lang w:val="fr-FR" w:eastAsia="ar-SA"/>
    </w:rPr>
  </w:style>
  <w:style w:type="paragraph" w:styleId="BalloonText">
    <w:name w:val="Balloon Text"/>
    <w:basedOn w:val="Normal"/>
    <w:link w:val="BalloonTextChar"/>
    <w:uiPriority w:val="99"/>
    <w:semiHidden/>
    <w:rsid w:val="00612BFE"/>
    <w:pPr>
      <w:spacing w:after="0"/>
    </w:pPr>
    <w:rPr>
      <w:rFonts w:ascii="Tahoma" w:hAnsi="Tahoma" w:cs="Tahoma"/>
      <w:sz w:val="16"/>
      <w:szCs w:val="16"/>
    </w:rPr>
  </w:style>
  <w:style w:type="character" w:customStyle="1" w:styleId="BalloonTextChar">
    <w:name w:val="Balloon Text Char"/>
    <w:link w:val="BalloonText"/>
    <w:uiPriority w:val="99"/>
    <w:semiHidden/>
    <w:locked/>
    <w:rsid w:val="00612BFE"/>
    <w:rPr>
      <w:rFonts w:ascii="Tahoma" w:hAnsi="Tahoma" w:cs="Tahoma"/>
      <w:sz w:val="16"/>
      <w:szCs w:val="16"/>
    </w:rPr>
  </w:style>
  <w:style w:type="paragraph" w:styleId="Header">
    <w:name w:val="header"/>
    <w:basedOn w:val="Normal"/>
    <w:link w:val="HeaderChar"/>
    <w:uiPriority w:val="99"/>
    <w:rsid w:val="008D1538"/>
    <w:pPr>
      <w:tabs>
        <w:tab w:val="center" w:pos="4513"/>
        <w:tab w:val="right" w:pos="9026"/>
      </w:tabs>
      <w:spacing w:after="0" w:line="240" w:lineRule="auto"/>
      <w:jc w:val="center"/>
    </w:pPr>
    <w:rPr>
      <w:color w:val="648282"/>
    </w:rPr>
  </w:style>
  <w:style w:type="character" w:customStyle="1" w:styleId="HeaderChar">
    <w:name w:val="Header Char"/>
    <w:link w:val="Header"/>
    <w:uiPriority w:val="99"/>
    <w:locked/>
    <w:rsid w:val="008D1538"/>
    <w:rPr>
      <w:rFonts w:ascii="Verdana" w:eastAsia="Times New Roman" w:hAnsi="Verdana" w:cs="Verdana"/>
      <w:color w:val="648282"/>
      <w:sz w:val="20"/>
      <w:lang w:val="fr-FR" w:eastAsia="ar-SA"/>
    </w:rPr>
  </w:style>
  <w:style w:type="paragraph" w:styleId="Footer">
    <w:name w:val="footer"/>
    <w:basedOn w:val="Normal"/>
    <w:link w:val="FooterChar"/>
    <w:uiPriority w:val="99"/>
    <w:rsid w:val="008D1538"/>
    <w:pPr>
      <w:tabs>
        <w:tab w:val="center" w:pos="4513"/>
        <w:tab w:val="right" w:pos="9026"/>
      </w:tabs>
      <w:spacing w:after="0"/>
      <w:contextualSpacing/>
    </w:pPr>
    <w:rPr>
      <w:color w:val="648282"/>
      <w:sz w:val="18"/>
    </w:rPr>
  </w:style>
  <w:style w:type="character" w:customStyle="1" w:styleId="FooterChar">
    <w:name w:val="Footer Char"/>
    <w:link w:val="Footer"/>
    <w:uiPriority w:val="99"/>
    <w:locked/>
    <w:rsid w:val="008D1538"/>
    <w:rPr>
      <w:rFonts w:ascii="Verdana" w:eastAsia="Times New Roman" w:hAnsi="Verdana" w:cs="Verdana"/>
      <w:color w:val="648282"/>
      <w:sz w:val="18"/>
      <w:lang w:val="fr-FR" w:eastAsia="ar-SA"/>
    </w:rPr>
  </w:style>
  <w:style w:type="character" w:styleId="Hyperlink">
    <w:name w:val="Hyperlink"/>
    <w:uiPriority w:val="99"/>
    <w:rsid w:val="005745AF"/>
    <w:rPr>
      <w:rFonts w:ascii="Verdana" w:hAnsi="Verdana" w:cs="Times New Roman"/>
      <w:color w:val="auto"/>
      <w:u w:val="single" w:color="82A0A0"/>
    </w:rPr>
  </w:style>
  <w:style w:type="paragraph" w:customStyle="1" w:styleId="Border-orange">
    <w:name w:val="Border-orange"/>
    <w:basedOn w:val="Normal"/>
    <w:uiPriority w:val="1"/>
    <w:qFormat/>
    <w:rsid w:val="008D1538"/>
    <w:pPr>
      <w:pBdr>
        <w:top w:val="single" w:sz="4" w:space="5" w:color="E6640A"/>
        <w:left w:val="single" w:sz="4" w:space="5" w:color="E6640A"/>
        <w:bottom w:val="single" w:sz="4" w:space="5" w:color="E6640A"/>
        <w:right w:val="single" w:sz="4" w:space="5" w:color="E6640A"/>
      </w:pBdr>
      <w:contextualSpacing/>
    </w:pPr>
  </w:style>
  <w:style w:type="paragraph" w:customStyle="1" w:styleId="Border-blue">
    <w:name w:val="Border-blue"/>
    <w:basedOn w:val="Border-orange"/>
    <w:uiPriority w:val="1"/>
    <w:qFormat/>
    <w:rsid w:val="008D1538"/>
    <w:pPr>
      <w:pBdr>
        <w:top w:val="single" w:sz="4" w:space="5" w:color="41B4B4"/>
        <w:left w:val="single" w:sz="4" w:space="5" w:color="41B4B4"/>
        <w:bottom w:val="single" w:sz="4" w:space="5" w:color="41B4B4"/>
        <w:right w:val="single" w:sz="4" w:space="5" w:color="41B4B4"/>
      </w:pBdr>
    </w:pPr>
  </w:style>
  <w:style w:type="table" w:customStyle="1" w:styleId="LightShading-Accent11">
    <w:name w:val="Light Shading - Accent 11"/>
    <w:basedOn w:val="TableNormal"/>
    <w:uiPriority w:val="60"/>
    <w:rsid w:val="00DE0EC1"/>
    <w:rPr>
      <w:color w:val="4A6161"/>
    </w:rPr>
    <w:tblPr>
      <w:tblStyleRowBandSize w:val="1"/>
      <w:tblStyleColBandSize w:val="1"/>
      <w:tblBorders>
        <w:top w:val="single" w:sz="8" w:space="0" w:color="648282"/>
        <w:bottom w:val="single" w:sz="8" w:space="0" w:color="648282"/>
      </w:tblBorders>
    </w:tblPr>
    <w:tblStylePr w:type="firstRow">
      <w:pPr>
        <w:spacing w:before="0" w:after="0" w:line="240" w:lineRule="auto"/>
      </w:pPr>
      <w:rPr>
        <w:b/>
        <w:bCs/>
      </w:rPr>
      <w:tblPr/>
      <w:tcPr>
        <w:tcBorders>
          <w:top w:val="single" w:sz="8" w:space="0" w:color="648282"/>
          <w:left w:val="nil"/>
          <w:bottom w:val="single" w:sz="8" w:space="0" w:color="648282"/>
          <w:right w:val="nil"/>
          <w:insideH w:val="nil"/>
          <w:insideV w:val="nil"/>
        </w:tcBorders>
      </w:tcPr>
    </w:tblStylePr>
    <w:tblStylePr w:type="lastRow">
      <w:pPr>
        <w:spacing w:before="0" w:after="0" w:line="240" w:lineRule="auto"/>
      </w:pPr>
      <w:rPr>
        <w:b/>
        <w:bCs/>
      </w:rPr>
      <w:tblPr/>
      <w:tcPr>
        <w:tcBorders>
          <w:top w:val="single" w:sz="8" w:space="0" w:color="648282"/>
          <w:left w:val="nil"/>
          <w:bottom w:val="single" w:sz="8" w:space="0" w:color="6482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E1"/>
      </w:tcPr>
    </w:tblStylePr>
    <w:tblStylePr w:type="band1Horz">
      <w:tblPr/>
      <w:tcPr>
        <w:tcBorders>
          <w:left w:val="nil"/>
          <w:right w:val="nil"/>
          <w:insideH w:val="nil"/>
          <w:insideV w:val="nil"/>
        </w:tcBorders>
        <w:shd w:val="clear" w:color="auto" w:fill="D7E1E1"/>
      </w:tcPr>
    </w:tblStylePr>
  </w:style>
  <w:style w:type="paragraph" w:styleId="Title">
    <w:name w:val="Title"/>
    <w:basedOn w:val="Normal"/>
    <w:next w:val="Normal"/>
    <w:link w:val="TitleChar"/>
    <w:uiPriority w:val="1"/>
    <w:qFormat/>
    <w:rsid w:val="00755A6F"/>
    <w:pPr>
      <w:spacing w:before="120" w:after="240"/>
      <w:contextualSpacing/>
      <w:jc w:val="center"/>
    </w:pPr>
    <w:rPr>
      <w:b/>
      <w:caps/>
      <w:color w:val="648282"/>
      <w:spacing w:val="30"/>
      <w:kern w:val="28"/>
      <w:sz w:val="28"/>
      <w:szCs w:val="52"/>
    </w:rPr>
  </w:style>
  <w:style w:type="character" w:customStyle="1" w:styleId="TitleChar">
    <w:name w:val="Title Char"/>
    <w:link w:val="Title"/>
    <w:uiPriority w:val="1"/>
    <w:locked/>
    <w:rsid w:val="00F432D2"/>
    <w:rPr>
      <w:rFonts w:ascii="Verdana" w:eastAsia="Times New Roman" w:hAnsi="Verdana" w:cs="Verdana"/>
      <w:b/>
      <w:caps/>
      <w:color w:val="648282"/>
      <w:spacing w:val="30"/>
      <w:kern w:val="28"/>
      <w:sz w:val="28"/>
      <w:szCs w:val="52"/>
      <w:lang w:val="fr-FR" w:eastAsia="ar-SA"/>
    </w:rPr>
  </w:style>
  <w:style w:type="character" w:styleId="BookTitle">
    <w:name w:val="Book Title"/>
    <w:uiPriority w:val="99"/>
    <w:rsid w:val="00390C97"/>
    <w:rPr>
      <w:rFonts w:ascii="Verdana" w:hAnsi="Verdana" w:cs="Times New Roman"/>
      <w:b/>
      <w:bCs/>
      <w:smallCaps/>
      <w:color w:val="648282"/>
      <w:spacing w:val="20"/>
      <w:sz w:val="22"/>
    </w:rPr>
  </w:style>
  <w:style w:type="paragraph" w:styleId="ListParagraph">
    <w:name w:val="List Paragraph"/>
    <w:basedOn w:val="Normal"/>
    <w:link w:val="ListParagraphChar"/>
    <w:uiPriority w:val="34"/>
    <w:qFormat/>
    <w:rsid w:val="0042327B"/>
    <w:pPr>
      <w:spacing w:after="60"/>
      <w:contextualSpacing/>
    </w:pPr>
  </w:style>
  <w:style w:type="paragraph" w:styleId="NoSpacing">
    <w:name w:val="No Spacing"/>
    <w:uiPriority w:val="1"/>
    <w:qFormat/>
    <w:rsid w:val="00755A6F"/>
    <w:pPr>
      <w:jc w:val="both"/>
    </w:pPr>
    <w:rPr>
      <w:rFonts w:ascii="Verdana" w:eastAsia="Times New Roman" w:hAnsi="Verdana" w:cs="Times New Roman"/>
      <w:szCs w:val="24"/>
      <w:lang w:eastAsia="fr-FR"/>
    </w:rPr>
  </w:style>
  <w:style w:type="paragraph" w:styleId="Subtitle">
    <w:name w:val="Subtitle"/>
    <w:basedOn w:val="Normal"/>
    <w:next w:val="Normal"/>
    <w:link w:val="SubtitleChar"/>
    <w:uiPriority w:val="2"/>
    <w:qFormat/>
    <w:rsid w:val="00A33C54"/>
    <w:pPr>
      <w:numPr>
        <w:ilvl w:val="1"/>
      </w:numPr>
      <w:jc w:val="center"/>
    </w:pPr>
    <w:rPr>
      <w:b/>
      <w:iCs/>
      <w:smallCaps/>
      <w:color w:val="82A0A0"/>
      <w:spacing w:val="10"/>
    </w:rPr>
  </w:style>
  <w:style w:type="character" w:customStyle="1" w:styleId="SubtitleChar">
    <w:name w:val="Subtitle Char"/>
    <w:link w:val="Subtitle"/>
    <w:uiPriority w:val="2"/>
    <w:locked/>
    <w:rsid w:val="00F432D2"/>
    <w:rPr>
      <w:rFonts w:ascii="Verdana" w:eastAsia="Times New Roman" w:hAnsi="Verdana" w:cs="Verdana"/>
      <w:b/>
      <w:iCs/>
      <w:smallCaps/>
      <w:color w:val="82A0A0"/>
      <w:spacing w:val="10"/>
      <w:sz w:val="20"/>
      <w:lang w:val="fr-FR" w:eastAsia="ar-SA"/>
    </w:rPr>
  </w:style>
  <w:style w:type="character" w:styleId="Emphasis">
    <w:name w:val="Emphasis"/>
    <w:uiPriority w:val="20"/>
    <w:qFormat/>
    <w:rsid w:val="009D6CEB"/>
    <w:rPr>
      <w:rFonts w:cs="Times New Roman"/>
      <w:b/>
      <w:iCs/>
      <w:color w:val="41B4B4"/>
    </w:rPr>
  </w:style>
  <w:style w:type="character" w:styleId="IntenseEmphasis">
    <w:name w:val="Intense Emphasis"/>
    <w:uiPriority w:val="99"/>
    <w:rsid w:val="00390C97"/>
    <w:rPr>
      <w:rFonts w:ascii="Verdana" w:hAnsi="Verdana" w:cs="Times New Roman"/>
      <w:b/>
      <w:bCs/>
      <w:iCs/>
      <w:color w:val="E6640A"/>
      <w:u w:val="none"/>
    </w:rPr>
  </w:style>
  <w:style w:type="character" w:styleId="Strong">
    <w:name w:val="Strong"/>
    <w:uiPriority w:val="22"/>
    <w:qFormat/>
    <w:rsid w:val="00B55028"/>
    <w:rPr>
      <w:rFonts w:cs="Times New Roman"/>
      <w:b/>
      <w:bCs/>
    </w:rPr>
  </w:style>
  <w:style w:type="paragraph" w:styleId="IntenseQuote">
    <w:name w:val="Intense Quote"/>
    <w:basedOn w:val="Normal"/>
    <w:next w:val="Normal"/>
    <w:link w:val="IntenseQuoteChar"/>
    <w:uiPriority w:val="99"/>
    <w:rsid w:val="00EC715A"/>
    <w:pPr>
      <w:spacing w:before="200" w:after="280"/>
      <w:ind w:left="1134" w:right="1134"/>
    </w:pPr>
    <w:rPr>
      <w:bCs/>
      <w:i/>
      <w:iCs/>
      <w:color w:val="41B4B4"/>
    </w:rPr>
  </w:style>
  <w:style w:type="character" w:customStyle="1" w:styleId="IntenseQuoteChar">
    <w:name w:val="Intense Quote Char"/>
    <w:link w:val="IntenseQuote"/>
    <w:uiPriority w:val="99"/>
    <w:locked/>
    <w:rsid w:val="00EC715A"/>
    <w:rPr>
      <w:rFonts w:ascii="Verdana" w:eastAsia="Times New Roman" w:hAnsi="Verdana" w:cs="Times New Roman"/>
      <w:bCs/>
      <w:i/>
      <w:iCs/>
      <w:color w:val="41B4B4"/>
      <w:sz w:val="20"/>
      <w:szCs w:val="24"/>
    </w:rPr>
  </w:style>
  <w:style w:type="paragraph" w:styleId="Quote">
    <w:name w:val="Quote"/>
    <w:basedOn w:val="Normal"/>
    <w:next w:val="Normal"/>
    <w:link w:val="QuoteChar"/>
    <w:uiPriority w:val="2"/>
    <w:qFormat/>
    <w:rsid w:val="00BB4C46"/>
    <w:pPr>
      <w:ind w:left="1134" w:right="1134"/>
    </w:pPr>
    <w:rPr>
      <w:i/>
      <w:iCs/>
      <w:color w:val="000000"/>
    </w:rPr>
  </w:style>
  <w:style w:type="character" w:customStyle="1" w:styleId="QuoteChar">
    <w:name w:val="Quote Char"/>
    <w:link w:val="Quote"/>
    <w:uiPriority w:val="2"/>
    <w:locked/>
    <w:rsid w:val="00F432D2"/>
    <w:rPr>
      <w:rFonts w:ascii="Verdana" w:eastAsia="Times New Roman" w:hAnsi="Verdana" w:cs="Verdana"/>
      <w:i/>
      <w:iCs/>
      <w:color w:val="000000"/>
      <w:sz w:val="20"/>
      <w:lang w:val="fr-FR" w:eastAsia="ar-SA"/>
    </w:rPr>
  </w:style>
  <w:style w:type="character" w:styleId="IntenseReference">
    <w:name w:val="Intense Reference"/>
    <w:uiPriority w:val="99"/>
    <w:rsid w:val="00145999"/>
    <w:rPr>
      <w:rFonts w:cs="Times New Roman"/>
      <w:b/>
      <w:bCs/>
      <w:smallCaps/>
      <w:color w:val="A0C8C8"/>
      <w:spacing w:val="5"/>
      <w:u w:val="none"/>
    </w:rPr>
  </w:style>
  <w:style w:type="character" w:styleId="SubtleReference">
    <w:name w:val="Subtle Reference"/>
    <w:uiPriority w:val="99"/>
    <w:rsid w:val="00145999"/>
    <w:rPr>
      <w:rFonts w:cs="Times New Roman"/>
      <w:smallCaps/>
      <w:color w:val="A0C8C8"/>
      <w:u w:val="none"/>
    </w:rPr>
  </w:style>
  <w:style w:type="paragraph" w:styleId="FootnoteText">
    <w:name w:val="footnote text"/>
    <w:basedOn w:val="Normal"/>
    <w:link w:val="FootnoteTextChar"/>
    <w:uiPriority w:val="99"/>
    <w:semiHidden/>
    <w:rsid w:val="00996B40"/>
    <w:pPr>
      <w:spacing w:after="0" w:line="240" w:lineRule="auto"/>
    </w:pPr>
    <w:rPr>
      <w:color w:val="648282"/>
      <w:sz w:val="16"/>
      <w:szCs w:val="20"/>
    </w:rPr>
  </w:style>
  <w:style w:type="character" w:customStyle="1" w:styleId="FootnoteTextChar">
    <w:name w:val="Footnote Text Char"/>
    <w:link w:val="FootnoteText"/>
    <w:uiPriority w:val="99"/>
    <w:semiHidden/>
    <w:locked/>
    <w:rsid w:val="00996B40"/>
    <w:rPr>
      <w:rFonts w:ascii="Verdana" w:eastAsia="Times New Roman" w:hAnsi="Verdana" w:cs="Times New Roman"/>
      <w:color w:val="648282"/>
      <w:sz w:val="16"/>
      <w:szCs w:val="20"/>
    </w:rPr>
  </w:style>
  <w:style w:type="character" w:styleId="FootnoteReference">
    <w:name w:val="footnote reference"/>
    <w:uiPriority w:val="99"/>
    <w:semiHidden/>
    <w:rsid w:val="004769D9"/>
    <w:rPr>
      <w:rFonts w:cs="Times New Roman"/>
      <w:vertAlign w:val="superscript"/>
    </w:rPr>
  </w:style>
  <w:style w:type="character" w:styleId="PlaceholderText">
    <w:name w:val="Placeholder Text"/>
    <w:uiPriority w:val="99"/>
    <w:semiHidden/>
    <w:rsid w:val="00C80AF8"/>
    <w:rPr>
      <w:rFonts w:cs="Times New Roman"/>
      <w:color w:val="808080"/>
    </w:rPr>
  </w:style>
  <w:style w:type="character" w:styleId="CommentReference">
    <w:name w:val="annotation reference"/>
    <w:uiPriority w:val="99"/>
    <w:semiHidden/>
    <w:rsid w:val="00B17A84"/>
    <w:rPr>
      <w:rFonts w:cs="Times New Roman"/>
      <w:sz w:val="16"/>
    </w:rPr>
  </w:style>
  <w:style w:type="paragraph" w:styleId="CommentText">
    <w:name w:val="annotation text"/>
    <w:basedOn w:val="Normal"/>
    <w:link w:val="CommentTextChar"/>
    <w:uiPriority w:val="99"/>
    <w:semiHidden/>
    <w:rsid w:val="00B17A84"/>
    <w:pPr>
      <w:spacing w:line="240" w:lineRule="auto"/>
      <w:jc w:val="left"/>
    </w:pPr>
    <w:rPr>
      <w:rFonts w:ascii="Calibri" w:hAnsi="Calibri" w:cs="Arial"/>
      <w:szCs w:val="20"/>
      <w:lang w:eastAsia="en-GB"/>
    </w:rPr>
  </w:style>
  <w:style w:type="character" w:customStyle="1" w:styleId="CommentTextChar">
    <w:name w:val="Comment Text Char"/>
    <w:link w:val="CommentText"/>
    <w:uiPriority w:val="99"/>
    <w:semiHidden/>
    <w:locked/>
    <w:rsid w:val="00B17A84"/>
    <w:rPr>
      <w:rFonts w:ascii="Calibri" w:hAnsi="Calibri" w:cs="Arial"/>
      <w:sz w:val="20"/>
      <w:szCs w:val="20"/>
      <w:lang w:val="fr-FR" w:eastAsia="en-GB"/>
    </w:rPr>
  </w:style>
  <w:style w:type="paragraph" w:customStyle="1" w:styleId="Default">
    <w:name w:val="Default"/>
    <w:rsid w:val="00A33C54"/>
    <w:pPr>
      <w:autoSpaceDE w:val="0"/>
      <w:autoSpaceDN w:val="0"/>
      <w:adjustRightInd w:val="0"/>
    </w:pPr>
    <w:rPr>
      <w:rFonts w:ascii="Verdana" w:eastAsia="Times New Roman" w:hAnsi="Verdana"/>
      <w:color w:val="000000"/>
      <w:sz w:val="22"/>
      <w:szCs w:val="24"/>
    </w:rPr>
  </w:style>
  <w:style w:type="paragraph" w:styleId="TOCHeading">
    <w:name w:val="TOC Heading"/>
    <w:basedOn w:val="Heading1"/>
    <w:next w:val="Normal"/>
    <w:uiPriority w:val="39"/>
    <w:qFormat/>
    <w:rsid w:val="00EC715A"/>
    <w:pPr>
      <w:numPr>
        <w:numId w:val="0"/>
      </w:numPr>
      <w:spacing w:before="480" w:after="0"/>
      <w:outlineLvl w:val="9"/>
    </w:pPr>
    <w:rPr>
      <w:lang w:eastAsia="en-US"/>
    </w:rPr>
  </w:style>
  <w:style w:type="paragraph" w:styleId="TOC1">
    <w:name w:val="toc 1"/>
    <w:basedOn w:val="Normal"/>
    <w:next w:val="Normal"/>
    <w:autoRedefine/>
    <w:uiPriority w:val="39"/>
    <w:rsid w:val="000865F0"/>
    <w:pPr>
      <w:spacing w:before="120"/>
      <w:jc w:val="left"/>
    </w:pPr>
    <w:rPr>
      <w:rFonts w:asciiTheme="minorHAnsi" w:hAnsiTheme="minorHAnsi"/>
      <w:b/>
      <w:bCs/>
      <w:caps/>
      <w:szCs w:val="20"/>
    </w:rPr>
  </w:style>
  <w:style w:type="paragraph" w:styleId="TOC2">
    <w:name w:val="toc 2"/>
    <w:basedOn w:val="Normal"/>
    <w:next w:val="Normal"/>
    <w:autoRedefine/>
    <w:uiPriority w:val="39"/>
    <w:rsid w:val="000865F0"/>
    <w:pPr>
      <w:spacing w:after="0"/>
      <w:ind w:left="200"/>
      <w:jc w:val="left"/>
    </w:pPr>
    <w:rPr>
      <w:rFonts w:asciiTheme="minorHAnsi" w:hAnsiTheme="minorHAnsi"/>
      <w:smallCaps/>
      <w:szCs w:val="20"/>
    </w:rPr>
  </w:style>
  <w:style w:type="paragraph" w:styleId="CommentSubject">
    <w:name w:val="annotation subject"/>
    <w:basedOn w:val="CommentText"/>
    <w:next w:val="CommentText"/>
    <w:link w:val="CommentSubjectChar"/>
    <w:uiPriority w:val="99"/>
    <w:semiHidden/>
    <w:rsid w:val="007431E3"/>
    <w:pPr>
      <w:spacing w:before="60"/>
      <w:jc w:val="both"/>
    </w:pPr>
    <w:rPr>
      <w:rFonts w:ascii="Verdana" w:hAnsi="Verdana" w:cs="Times New Roman"/>
      <w:b/>
      <w:bCs/>
      <w:lang w:eastAsia="fr-FR"/>
    </w:rPr>
  </w:style>
  <w:style w:type="character" w:customStyle="1" w:styleId="CommentSubjectChar">
    <w:name w:val="Comment Subject Char"/>
    <w:link w:val="CommentSubject"/>
    <w:uiPriority w:val="99"/>
    <w:semiHidden/>
    <w:locked/>
    <w:rsid w:val="007431E3"/>
    <w:rPr>
      <w:rFonts w:ascii="Verdana" w:hAnsi="Verdana" w:cs="Times New Roman"/>
      <w:b/>
      <w:bCs/>
      <w:sz w:val="20"/>
      <w:szCs w:val="20"/>
      <w:lang w:val="fr-FR" w:eastAsia="fr-FR"/>
    </w:rPr>
  </w:style>
  <w:style w:type="numbering" w:customStyle="1" w:styleId="Style2">
    <w:name w:val="Style2"/>
    <w:rsid w:val="00130FFE"/>
    <w:pPr>
      <w:numPr>
        <w:numId w:val="2"/>
      </w:numPr>
    </w:pPr>
  </w:style>
  <w:style w:type="numbering" w:customStyle="1" w:styleId="Style1">
    <w:name w:val="Style1"/>
    <w:rsid w:val="00130FFE"/>
    <w:pPr>
      <w:numPr>
        <w:numId w:val="1"/>
      </w:numPr>
    </w:pPr>
  </w:style>
  <w:style w:type="table" w:styleId="TableGrid">
    <w:name w:val="Table Grid"/>
    <w:basedOn w:val="TableNormal"/>
    <w:uiPriority w:val="59"/>
    <w:locked/>
    <w:rsid w:val="002C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rtONG">
    <w:name w:val="CartONG"/>
    <w:uiPriority w:val="99"/>
    <w:rsid w:val="00F468F5"/>
    <w:pPr>
      <w:numPr>
        <w:numId w:val="3"/>
      </w:numPr>
    </w:pPr>
  </w:style>
  <w:style w:type="paragraph" w:styleId="TOC3">
    <w:name w:val="toc 3"/>
    <w:basedOn w:val="Normal"/>
    <w:next w:val="Normal"/>
    <w:autoRedefine/>
    <w:uiPriority w:val="39"/>
    <w:locked/>
    <w:rsid w:val="000865F0"/>
    <w:pPr>
      <w:spacing w:after="0"/>
      <w:ind w:left="400"/>
      <w:jc w:val="left"/>
    </w:pPr>
    <w:rPr>
      <w:rFonts w:asciiTheme="minorHAnsi" w:hAnsiTheme="minorHAnsi"/>
      <w:i/>
      <w:iCs/>
      <w:szCs w:val="20"/>
    </w:rPr>
  </w:style>
  <w:style w:type="character" w:styleId="SubtleEmphasis">
    <w:name w:val="Subtle Emphasis"/>
    <w:uiPriority w:val="2"/>
    <w:rsid w:val="00145999"/>
    <w:rPr>
      <w:iCs/>
      <w:color w:val="A0C8C8"/>
    </w:rPr>
  </w:style>
  <w:style w:type="paragraph" w:styleId="TOC4">
    <w:name w:val="toc 4"/>
    <w:basedOn w:val="Normal"/>
    <w:next w:val="Normal"/>
    <w:autoRedefine/>
    <w:locked/>
    <w:rsid w:val="008A58B2"/>
    <w:pPr>
      <w:spacing w:after="0"/>
      <w:ind w:left="600"/>
      <w:jc w:val="left"/>
    </w:pPr>
    <w:rPr>
      <w:rFonts w:asciiTheme="minorHAnsi" w:hAnsiTheme="minorHAnsi"/>
      <w:sz w:val="18"/>
      <w:szCs w:val="18"/>
    </w:rPr>
  </w:style>
  <w:style w:type="table" w:customStyle="1" w:styleId="LightShading1">
    <w:name w:val="Light Shading1"/>
    <w:basedOn w:val="TableNormal"/>
    <w:uiPriority w:val="60"/>
    <w:rsid w:val="00DE0EC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DE0EC1"/>
    <w:rPr>
      <w:color w:val="66A6A6"/>
    </w:rPr>
    <w:tblPr>
      <w:tblStyleRowBandSize w:val="1"/>
      <w:tblStyleColBandSize w:val="1"/>
      <w:tblBorders>
        <w:top w:val="single" w:sz="8" w:space="0" w:color="A0C8C8"/>
        <w:bottom w:val="single" w:sz="8" w:space="0" w:color="A0C8C8"/>
      </w:tblBorders>
    </w:tblPr>
    <w:tblStylePr w:type="firstRow">
      <w:pPr>
        <w:spacing w:before="0" w:after="0" w:line="240" w:lineRule="auto"/>
      </w:pPr>
      <w:rPr>
        <w:b/>
        <w:bCs/>
      </w:rPr>
      <w:tblPr/>
      <w:tcPr>
        <w:tcBorders>
          <w:top w:val="single" w:sz="8" w:space="0" w:color="A0C8C8"/>
          <w:left w:val="nil"/>
          <w:bottom w:val="single" w:sz="8" w:space="0" w:color="A0C8C8"/>
          <w:right w:val="nil"/>
          <w:insideH w:val="nil"/>
          <w:insideV w:val="nil"/>
        </w:tcBorders>
      </w:tcPr>
    </w:tblStylePr>
    <w:tblStylePr w:type="lastRow">
      <w:pPr>
        <w:spacing w:before="0" w:after="0" w:line="240" w:lineRule="auto"/>
      </w:pPr>
      <w:rPr>
        <w:b/>
        <w:bCs/>
      </w:rPr>
      <w:tblPr/>
      <w:tcPr>
        <w:tcBorders>
          <w:top w:val="single" w:sz="8" w:space="0" w:color="A0C8C8"/>
          <w:left w:val="nil"/>
          <w:bottom w:val="single" w:sz="8" w:space="0" w:color="A0C8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1"/>
      </w:tcPr>
    </w:tblStylePr>
    <w:tblStylePr w:type="band1Horz">
      <w:tblPr/>
      <w:tcPr>
        <w:tcBorders>
          <w:left w:val="nil"/>
          <w:right w:val="nil"/>
          <w:insideH w:val="nil"/>
          <w:insideV w:val="nil"/>
        </w:tcBorders>
        <w:shd w:val="clear" w:color="auto" w:fill="E7F1F1"/>
      </w:tcPr>
    </w:tblStylePr>
  </w:style>
  <w:style w:type="table" w:styleId="LightShading-Accent5">
    <w:name w:val="Light Shading Accent 5"/>
    <w:basedOn w:val="TableNormal"/>
    <w:uiPriority w:val="60"/>
    <w:rsid w:val="00DE0EC1"/>
    <w:rPr>
      <w:color w:val="AC4A07"/>
    </w:rPr>
    <w:tblPr>
      <w:tblStyleRowBandSize w:val="1"/>
      <w:tblStyleColBandSize w:val="1"/>
      <w:tblBorders>
        <w:top w:val="single" w:sz="8" w:space="0" w:color="E6640A"/>
        <w:bottom w:val="single" w:sz="8" w:space="0" w:color="E6640A"/>
      </w:tblBorders>
    </w:tblPr>
    <w:tblStylePr w:type="firstRow">
      <w:pPr>
        <w:spacing w:before="0" w:after="0" w:line="240" w:lineRule="auto"/>
      </w:pPr>
      <w:rPr>
        <w:b/>
        <w:bCs/>
      </w:rPr>
      <w:tblPr/>
      <w:tcPr>
        <w:tcBorders>
          <w:top w:val="single" w:sz="8" w:space="0" w:color="E6640A"/>
          <w:left w:val="nil"/>
          <w:bottom w:val="single" w:sz="8" w:space="0" w:color="E6640A"/>
          <w:right w:val="nil"/>
          <w:insideH w:val="nil"/>
          <w:insideV w:val="nil"/>
        </w:tcBorders>
      </w:tcPr>
    </w:tblStylePr>
    <w:tblStylePr w:type="lastRow">
      <w:pPr>
        <w:spacing w:before="0" w:after="0" w:line="240" w:lineRule="auto"/>
      </w:pPr>
      <w:rPr>
        <w:b/>
        <w:bCs/>
      </w:rPr>
      <w:tblPr/>
      <w:tcPr>
        <w:tcBorders>
          <w:top w:val="single" w:sz="8" w:space="0" w:color="E6640A"/>
          <w:left w:val="nil"/>
          <w:bottom w:val="single" w:sz="8" w:space="0" w:color="E6640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7BE"/>
      </w:tcPr>
    </w:tblStylePr>
    <w:tblStylePr w:type="band1Horz">
      <w:tblPr/>
      <w:tcPr>
        <w:tcBorders>
          <w:left w:val="nil"/>
          <w:right w:val="nil"/>
          <w:insideH w:val="nil"/>
          <w:insideV w:val="nil"/>
        </w:tcBorders>
        <w:shd w:val="clear" w:color="auto" w:fill="FCD7BE"/>
      </w:tcPr>
    </w:tblStylePr>
  </w:style>
  <w:style w:type="table" w:customStyle="1" w:styleId="MediumShading1-Accent11">
    <w:name w:val="Medium Shading 1 - Accent 11"/>
    <w:basedOn w:val="TableNormal"/>
    <w:uiPriority w:val="63"/>
    <w:rsid w:val="00DE0EC1"/>
    <w:tblPr>
      <w:tblStyleRowBandSize w:val="1"/>
      <w:tblStyleColBandSize w:val="1"/>
      <w:tblBorders>
        <w:top w:val="single" w:sz="8" w:space="0" w:color="88A3A3"/>
        <w:left w:val="single" w:sz="8" w:space="0" w:color="88A3A3"/>
        <w:bottom w:val="single" w:sz="8" w:space="0" w:color="88A3A3"/>
        <w:right w:val="single" w:sz="8" w:space="0" w:color="88A3A3"/>
        <w:insideH w:val="single" w:sz="8" w:space="0" w:color="88A3A3"/>
      </w:tblBorders>
    </w:tblPr>
    <w:tblStylePr w:type="firstRow">
      <w:pPr>
        <w:spacing w:before="0" w:after="0" w:line="240" w:lineRule="auto"/>
      </w:pPr>
      <w:rPr>
        <w:b/>
        <w:bCs/>
        <w:color w:val="FFFFFF"/>
      </w:rPr>
      <w:tblPr/>
      <w:tcPr>
        <w:tcBorders>
          <w:top w:val="single" w:sz="8" w:space="0" w:color="88A3A3"/>
          <w:left w:val="single" w:sz="8" w:space="0" w:color="88A3A3"/>
          <w:bottom w:val="single" w:sz="8" w:space="0" w:color="88A3A3"/>
          <w:right w:val="single" w:sz="8" w:space="0" w:color="88A3A3"/>
          <w:insideH w:val="nil"/>
          <w:insideV w:val="nil"/>
        </w:tcBorders>
        <w:shd w:val="clear" w:color="auto" w:fill="648282"/>
      </w:tcPr>
    </w:tblStylePr>
    <w:tblStylePr w:type="lastRow">
      <w:pPr>
        <w:spacing w:before="0" w:after="0" w:line="240" w:lineRule="auto"/>
      </w:pPr>
      <w:rPr>
        <w:b/>
        <w:bCs/>
      </w:rPr>
      <w:tblPr/>
      <w:tcPr>
        <w:tcBorders>
          <w:top w:val="double" w:sz="6" w:space="0" w:color="88A3A3"/>
          <w:left w:val="single" w:sz="8" w:space="0" w:color="88A3A3"/>
          <w:bottom w:val="single" w:sz="8" w:space="0" w:color="88A3A3"/>
          <w:right w:val="single" w:sz="8" w:space="0" w:color="88A3A3"/>
          <w:insideH w:val="nil"/>
          <w:insideV w:val="nil"/>
        </w:tcBorders>
      </w:tcPr>
    </w:tblStylePr>
    <w:tblStylePr w:type="firstCol">
      <w:rPr>
        <w:b/>
        <w:bCs/>
      </w:rPr>
    </w:tblStylePr>
    <w:tblStylePr w:type="lastCol">
      <w:rPr>
        <w:b/>
        <w:bCs/>
      </w:rPr>
    </w:tblStylePr>
    <w:tblStylePr w:type="band1Vert">
      <w:tblPr/>
      <w:tcPr>
        <w:shd w:val="clear" w:color="auto" w:fill="D7E1E1"/>
      </w:tcPr>
    </w:tblStylePr>
    <w:tblStylePr w:type="band1Horz">
      <w:tblPr/>
      <w:tcPr>
        <w:tcBorders>
          <w:insideH w:val="nil"/>
          <w:insideV w:val="nil"/>
        </w:tcBorders>
        <w:shd w:val="clear" w:color="auto" w:fill="D7E1E1"/>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4828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48282"/>
      </w:tcPr>
    </w:tblStylePr>
    <w:tblStylePr w:type="lastCol">
      <w:rPr>
        <w:b/>
        <w:bCs/>
        <w:color w:val="FFFFFF"/>
      </w:rPr>
      <w:tblPr/>
      <w:tcPr>
        <w:tcBorders>
          <w:left w:val="nil"/>
          <w:right w:val="nil"/>
          <w:insideH w:val="nil"/>
          <w:insideV w:val="nil"/>
        </w:tcBorders>
        <w:shd w:val="clear" w:color="auto" w:fill="64828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DE0EC1"/>
    <w:tblPr>
      <w:tblStyleRowBandSize w:val="1"/>
      <w:tblStyleColBandSize w:val="1"/>
      <w:tblBorders>
        <w:top w:val="single" w:sz="8" w:space="0" w:color="A1B7B7"/>
        <w:left w:val="single" w:sz="8" w:space="0" w:color="A1B7B7"/>
        <w:bottom w:val="single" w:sz="8" w:space="0" w:color="A1B7B7"/>
        <w:right w:val="single" w:sz="8" w:space="0" w:color="A1B7B7"/>
        <w:insideH w:val="single" w:sz="8" w:space="0" w:color="A1B7B7"/>
      </w:tblBorders>
    </w:tblPr>
    <w:tblStylePr w:type="firstRow">
      <w:pPr>
        <w:spacing w:before="0" w:after="0" w:line="240" w:lineRule="auto"/>
      </w:pPr>
      <w:rPr>
        <w:b/>
        <w:bCs/>
        <w:color w:val="FFFFFF"/>
      </w:rPr>
      <w:tblPr/>
      <w:tcPr>
        <w:tcBorders>
          <w:top w:val="single" w:sz="8" w:space="0" w:color="A1B7B7"/>
          <w:left w:val="single" w:sz="8" w:space="0" w:color="A1B7B7"/>
          <w:bottom w:val="single" w:sz="8" w:space="0" w:color="A1B7B7"/>
          <w:right w:val="single" w:sz="8" w:space="0" w:color="A1B7B7"/>
          <w:insideH w:val="nil"/>
          <w:insideV w:val="nil"/>
        </w:tcBorders>
        <w:shd w:val="clear" w:color="auto" w:fill="82A0A0"/>
      </w:tcPr>
    </w:tblStylePr>
    <w:tblStylePr w:type="lastRow">
      <w:pPr>
        <w:spacing w:before="0" w:after="0" w:line="240" w:lineRule="auto"/>
      </w:pPr>
      <w:rPr>
        <w:b/>
        <w:bCs/>
      </w:rPr>
      <w:tblPr/>
      <w:tcPr>
        <w:tcBorders>
          <w:top w:val="double" w:sz="6" w:space="0" w:color="A1B7B7"/>
          <w:left w:val="single" w:sz="8" w:space="0" w:color="A1B7B7"/>
          <w:bottom w:val="single" w:sz="8" w:space="0" w:color="A1B7B7"/>
          <w:right w:val="single" w:sz="8" w:space="0" w:color="A1B7B7"/>
          <w:insideH w:val="nil"/>
          <w:insideV w:val="nil"/>
        </w:tcBorders>
      </w:tcPr>
    </w:tblStylePr>
    <w:tblStylePr w:type="firstCol">
      <w:rPr>
        <w:b/>
        <w:bCs/>
      </w:rPr>
    </w:tblStylePr>
    <w:tblStylePr w:type="lastCol">
      <w:rPr>
        <w:b/>
        <w:bCs/>
      </w:rPr>
    </w:tblStylePr>
    <w:tblStylePr w:type="band1Vert">
      <w:tblPr/>
      <w:tcPr>
        <w:shd w:val="clear" w:color="auto" w:fill="DFE7E7"/>
      </w:tcPr>
    </w:tblStylePr>
    <w:tblStylePr w:type="band1Horz">
      <w:tblPr/>
      <w:tcPr>
        <w:tcBorders>
          <w:insideH w:val="nil"/>
          <w:insideV w:val="nil"/>
        </w:tcBorders>
        <w:shd w:val="clear" w:color="auto" w:fill="DFE7E7"/>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E0EC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E0EC1"/>
    <w:tblPr>
      <w:tblStyleRowBandSize w:val="1"/>
      <w:tblStyleColBandSize w:val="1"/>
      <w:tblBorders>
        <w:top w:val="single" w:sz="8" w:space="0" w:color="B7D5D5"/>
        <w:left w:val="single" w:sz="8" w:space="0" w:color="B7D5D5"/>
        <w:bottom w:val="single" w:sz="8" w:space="0" w:color="B7D5D5"/>
        <w:right w:val="single" w:sz="8" w:space="0" w:color="B7D5D5"/>
        <w:insideH w:val="single" w:sz="8" w:space="0" w:color="B7D5D5"/>
      </w:tblBorders>
    </w:tblPr>
    <w:tblStylePr w:type="firstRow">
      <w:pPr>
        <w:spacing w:before="0" w:after="0" w:line="240" w:lineRule="auto"/>
      </w:pPr>
      <w:rPr>
        <w:b/>
        <w:bCs/>
        <w:color w:val="FFFFFF"/>
      </w:rPr>
      <w:tblPr/>
      <w:tcPr>
        <w:tcBorders>
          <w:top w:val="single" w:sz="8" w:space="0" w:color="B7D5D5"/>
          <w:left w:val="single" w:sz="8" w:space="0" w:color="B7D5D5"/>
          <w:bottom w:val="single" w:sz="8" w:space="0" w:color="B7D5D5"/>
          <w:right w:val="single" w:sz="8" w:space="0" w:color="B7D5D5"/>
          <w:insideH w:val="nil"/>
          <w:insideV w:val="nil"/>
        </w:tcBorders>
        <w:shd w:val="clear" w:color="auto" w:fill="A0C8C8"/>
      </w:tcPr>
    </w:tblStylePr>
    <w:tblStylePr w:type="lastRow">
      <w:pPr>
        <w:spacing w:before="0" w:after="0" w:line="240" w:lineRule="auto"/>
      </w:pPr>
      <w:rPr>
        <w:b/>
        <w:bCs/>
      </w:rPr>
      <w:tblPr/>
      <w:tcPr>
        <w:tcBorders>
          <w:top w:val="double" w:sz="6" w:space="0" w:color="B7D5D5"/>
          <w:left w:val="single" w:sz="8" w:space="0" w:color="B7D5D5"/>
          <w:bottom w:val="single" w:sz="8" w:space="0" w:color="B7D5D5"/>
          <w:right w:val="single" w:sz="8" w:space="0" w:color="B7D5D5"/>
          <w:insideH w:val="nil"/>
          <w:insideV w:val="nil"/>
        </w:tcBorders>
      </w:tcPr>
    </w:tblStylePr>
    <w:tblStylePr w:type="firstCol">
      <w:rPr>
        <w:b/>
        <w:bCs/>
      </w:rPr>
    </w:tblStylePr>
    <w:tblStylePr w:type="lastCol">
      <w:rPr>
        <w:b/>
        <w:bCs/>
      </w:rPr>
    </w:tblStylePr>
    <w:tblStylePr w:type="band1Vert">
      <w:tblPr/>
      <w:tcPr>
        <w:shd w:val="clear" w:color="auto" w:fill="E7F1F1"/>
      </w:tcPr>
    </w:tblStylePr>
    <w:tblStylePr w:type="band1Horz">
      <w:tblPr/>
      <w:tcPr>
        <w:tcBorders>
          <w:insideH w:val="nil"/>
          <w:insideV w:val="nil"/>
        </w:tcBorders>
        <w:shd w:val="clear" w:color="auto" w:fill="E7F1F1"/>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2A0A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2A0A0"/>
      </w:tcPr>
    </w:tblStylePr>
    <w:tblStylePr w:type="lastCol">
      <w:rPr>
        <w:b/>
        <w:bCs/>
        <w:color w:val="FFFFFF"/>
      </w:rPr>
      <w:tblPr/>
      <w:tcPr>
        <w:tcBorders>
          <w:left w:val="nil"/>
          <w:right w:val="nil"/>
          <w:insideH w:val="nil"/>
          <w:insideV w:val="nil"/>
        </w:tcBorders>
        <w:shd w:val="clear" w:color="auto" w:fill="82A0A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DE0EC1"/>
    <w:rPr>
      <w:color w:val="000000"/>
    </w:rPr>
    <w:tblPr>
      <w:tblStyleRowBandSize w:val="1"/>
      <w:tblStyleColBandSize w:val="1"/>
      <w:tblBorders>
        <w:top w:val="single" w:sz="8" w:space="0" w:color="648282"/>
        <w:bottom w:val="single" w:sz="8" w:space="0" w:color="648282"/>
      </w:tblBorders>
    </w:tblPr>
    <w:tblStylePr w:type="firstRow">
      <w:rPr>
        <w:rFonts w:ascii="Tahoma" w:eastAsia="Times New Roman" w:hAnsi="Tahoma" w:cs="Times New Roman"/>
      </w:rPr>
      <w:tblPr/>
      <w:tcPr>
        <w:tcBorders>
          <w:top w:val="nil"/>
          <w:bottom w:val="single" w:sz="8" w:space="0" w:color="648282"/>
        </w:tcBorders>
      </w:tcPr>
    </w:tblStylePr>
    <w:tblStylePr w:type="lastRow">
      <w:rPr>
        <w:b/>
        <w:bCs/>
        <w:color w:val="648282"/>
      </w:rPr>
      <w:tblPr/>
      <w:tcPr>
        <w:tcBorders>
          <w:top w:val="single" w:sz="8" w:space="0" w:color="648282"/>
          <w:bottom w:val="single" w:sz="8" w:space="0" w:color="648282"/>
        </w:tcBorders>
      </w:tcPr>
    </w:tblStylePr>
    <w:tblStylePr w:type="firstCol">
      <w:rPr>
        <w:b/>
        <w:bCs/>
      </w:rPr>
    </w:tblStylePr>
    <w:tblStylePr w:type="lastCol">
      <w:rPr>
        <w:b/>
        <w:bCs/>
      </w:rPr>
      <w:tblPr/>
      <w:tcPr>
        <w:tcBorders>
          <w:top w:val="single" w:sz="8" w:space="0" w:color="648282"/>
          <w:bottom w:val="single" w:sz="8" w:space="0" w:color="648282"/>
        </w:tcBorders>
      </w:tcPr>
    </w:tblStylePr>
    <w:tblStylePr w:type="band1Vert">
      <w:tblPr/>
      <w:tcPr>
        <w:shd w:val="clear" w:color="auto" w:fill="D7E1E1"/>
      </w:tcPr>
    </w:tblStylePr>
    <w:tblStylePr w:type="band1Horz">
      <w:tblPr/>
      <w:tcPr>
        <w:shd w:val="clear" w:color="auto" w:fill="D7E1E1"/>
      </w:tcPr>
    </w:tblStylePr>
  </w:style>
  <w:style w:type="table" w:styleId="MediumGrid3-Accent1">
    <w:name w:val="Medium Grid 3 Accent 1"/>
    <w:basedOn w:val="TableNormal"/>
    <w:uiPriority w:val="69"/>
    <w:rsid w:val="00DE0EC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E1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4828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4828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4828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4828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2C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2C2"/>
      </w:tcPr>
    </w:tblStylePr>
  </w:style>
  <w:style w:type="table" w:styleId="MediumGrid2-Accent1">
    <w:name w:val="Medium Grid 2 Accent 1"/>
    <w:basedOn w:val="TableNormal"/>
    <w:uiPriority w:val="68"/>
    <w:rsid w:val="00DE0EC1"/>
    <w:rPr>
      <w:rFonts w:ascii="Verdana" w:eastAsia="Times New Roman" w:hAnsi="Verdana" w:cs="Times New Roman"/>
      <w:color w:val="000000"/>
    </w:rPr>
    <w:tblPr>
      <w:tblStyleRowBandSize w:val="1"/>
      <w:tblStyleColBandSize w:val="1"/>
      <w:tblBorders>
        <w:top w:val="single" w:sz="8" w:space="0" w:color="648282"/>
        <w:left w:val="single" w:sz="8" w:space="0" w:color="648282"/>
        <w:bottom w:val="single" w:sz="8" w:space="0" w:color="648282"/>
        <w:right w:val="single" w:sz="8" w:space="0" w:color="648282"/>
        <w:insideH w:val="single" w:sz="8" w:space="0" w:color="648282"/>
        <w:insideV w:val="single" w:sz="8" w:space="0" w:color="648282"/>
      </w:tblBorders>
    </w:tblPr>
    <w:tcPr>
      <w:shd w:val="clear" w:color="auto" w:fill="D7E1E1"/>
    </w:tcPr>
    <w:tblStylePr w:type="firstRow">
      <w:rPr>
        <w:b/>
        <w:bCs/>
        <w:color w:val="000000"/>
      </w:rPr>
      <w:tblPr/>
      <w:tcPr>
        <w:shd w:val="clear" w:color="auto" w:fill="EFF3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6E6"/>
      </w:tcPr>
    </w:tblStylePr>
    <w:tblStylePr w:type="band1Vert">
      <w:tblPr/>
      <w:tcPr>
        <w:shd w:val="clear" w:color="auto" w:fill="B0C2C2"/>
      </w:tcPr>
    </w:tblStylePr>
    <w:tblStylePr w:type="band1Horz">
      <w:tblPr/>
      <w:tcPr>
        <w:tcBorders>
          <w:insideH w:val="single" w:sz="6" w:space="0" w:color="648282"/>
          <w:insideV w:val="single" w:sz="6" w:space="0" w:color="648282"/>
        </w:tcBorders>
        <w:shd w:val="clear" w:color="auto" w:fill="B0C2C2"/>
      </w:tcPr>
    </w:tblStylePr>
    <w:tblStylePr w:type="nwCell">
      <w:tblPr/>
      <w:tcPr>
        <w:shd w:val="clear" w:color="auto" w:fill="FFFFFF"/>
      </w:tcPr>
    </w:tblStylePr>
  </w:style>
  <w:style w:type="table" w:styleId="ColorfulShading-Accent1">
    <w:name w:val="Colorful Shading Accent 1"/>
    <w:basedOn w:val="TableNormal"/>
    <w:uiPriority w:val="71"/>
    <w:rsid w:val="00DE0EC1"/>
    <w:rPr>
      <w:color w:val="000000"/>
    </w:rPr>
    <w:tblPr>
      <w:tblStyleRowBandSize w:val="1"/>
      <w:tblStyleColBandSize w:val="1"/>
      <w:tblBorders>
        <w:top w:val="single" w:sz="24" w:space="0" w:color="82A0A0"/>
        <w:left w:val="single" w:sz="4" w:space="0" w:color="648282"/>
        <w:bottom w:val="single" w:sz="4" w:space="0" w:color="648282"/>
        <w:right w:val="single" w:sz="4" w:space="0" w:color="648282"/>
        <w:insideH w:val="single" w:sz="4" w:space="0" w:color="FFFFFF"/>
        <w:insideV w:val="single" w:sz="4" w:space="0" w:color="FFFFFF"/>
      </w:tblBorders>
    </w:tblPr>
    <w:tcPr>
      <w:shd w:val="clear" w:color="auto" w:fill="EFF3F3"/>
    </w:tcPr>
    <w:tblStylePr w:type="firstRow">
      <w:rPr>
        <w:b/>
        <w:bCs/>
      </w:rPr>
      <w:tblPr/>
      <w:tcPr>
        <w:tcBorders>
          <w:top w:val="nil"/>
          <w:left w:val="nil"/>
          <w:bottom w:val="single" w:sz="24" w:space="0" w:color="82A0A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C4D4D"/>
      </w:tcPr>
    </w:tblStylePr>
    <w:tblStylePr w:type="firstCol">
      <w:rPr>
        <w:color w:val="FFFFFF"/>
      </w:rPr>
      <w:tblPr/>
      <w:tcPr>
        <w:tcBorders>
          <w:top w:val="nil"/>
          <w:left w:val="nil"/>
          <w:bottom w:val="nil"/>
          <w:right w:val="nil"/>
          <w:insideH w:val="single" w:sz="4" w:space="0" w:color="3C4D4D"/>
          <w:insideV w:val="nil"/>
        </w:tcBorders>
        <w:shd w:val="clear" w:color="auto" w:fill="3C4D4D"/>
      </w:tcPr>
    </w:tblStylePr>
    <w:tblStylePr w:type="lastCol">
      <w:rPr>
        <w:color w:val="FFFFFF"/>
      </w:rPr>
      <w:tblPr/>
      <w:tcPr>
        <w:tcBorders>
          <w:top w:val="nil"/>
          <w:left w:val="nil"/>
          <w:bottom w:val="nil"/>
          <w:right w:val="nil"/>
          <w:insideH w:val="nil"/>
          <w:insideV w:val="nil"/>
        </w:tcBorders>
        <w:shd w:val="clear" w:color="auto" w:fill="3C4D4D"/>
      </w:tcPr>
    </w:tblStylePr>
    <w:tblStylePr w:type="band1Vert">
      <w:tblPr/>
      <w:tcPr>
        <w:shd w:val="clear" w:color="auto" w:fill="BFCECE"/>
      </w:tcPr>
    </w:tblStylePr>
    <w:tblStylePr w:type="band1Horz">
      <w:tblPr/>
      <w:tcPr>
        <w:shd w:val="clear" w:color="auto" w:fill="B0C2C2"/>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DE0EC1"/>
    <w:rPr>
      <w:color w:val="000000"/>
    </w:rPr>
    <w:tblPr>
      <w:tblStyleRowBandSize w:val="1"/>
      <w:tblStyleColBandSize w:val="1"/>
      <w:tblBorders>
        <w:insideH w:val="single" w:sz="4" w:space="0" w:color="FFFFFF"/>
      </w:tblBorders>
    </w:tblPr>
    <w:tcPr>
      <w:shd w:val="clear" w:color="auto" w:fill="DFE6E6"/>
    </w:tcPr>
    <w:tblStylePr w:type="firstRow">
      <w:rPr>
        <w:b/>
        <w:bCs/>
      </w:rPr>
      <w:tblPr/>
      <w:tcPr>
        <w:shd w:val="clear" w:color="auto" w:fill="BFCECE"/>
      </w:tcPr>
    </w:tblStylePr>
    <w:tblStylePr w:type="lastRow">
      <w:rPr>
        <w:b/>
        <w:bCs/>
        <w:color w:val="000000"/>
      </w:rPr>
      <w:tblPr/>
      <w:tcPr>
        <w:shd w:val="clear" w:color="auto" w:fill="BFCECE"/>
      </w:tcPr>
    </w:tblStylePr>
    <w:tblStylePr w:type="firstCol">
      <w:rPr>
        <w:color w:val="FFFFFF"/>
      </w:rPr>
      <w:tblPr/>
      <w:tcPr>
        <w:shd w:val="clear" w:color="auto" w:fill="4A6161"/>
      </w:tcPr>
    </w:tblStylePr>
    <w:tblStylePr w:type="lastCol">
      <w:rPr>
        <w:color w:val="FFFFFF"/>
      </w:rPr>
      <w:tblPr/>
      <w:tcPr>
        <w:shd w:val="clear" w:color="auto" w:fill="4A6161"/>
      </w:tcPr>
    </w:tblStylePr>
    <w:tblStylePr w:type="band1Vert">
      <w:tblPr/>
      <w:tcPr>
        <w:shd w:val="clear" w:color="auto" w:fill="B0C2C2"/>
      </w:tcPr>
    </w:tblStylePr>
    <w:tblStylePr w:type="band1Horz">
      <w:tblPr/>
      <w:tcPr>
        <w:shd w:val="clear" w:color="auto" w:fill="B0C2C2"/>
      </w:tcPr>
    </w:tblStylePr>
  </w:style>
  <w:style w:type="table" w:styleId="DarkList-Accent1">
    <w:name w:val="Dark List Accent 1"/>
    <w:basedOn w:val="TableNormal"/>
    <w:uiPriority w:val="70"/>
    <w:rsid w:val="00DE0EC1"/>
    <w:rPr>
      <w:color w:val="FFFFFF"/>
    </w:rPr>
    <w:tblPr>
      <w:tblStyleRowBandSize w:val="1"/>
      <w:tblStyleColBandSize w:val="1"/>
    </w:tblPr>
    <w:tcPr>
      <w:shd w:val="clear" w:color="auto" w:fill="64828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4040"/>
      </w:tcPr>
    </w:tblStylePr>
    <w:tblStylePr w:type="firstCol">
      <w:tblPr/>
      <w:tcPr>
        <w:tcBorders>
          <w:top w:val="nil"/>
          <w:left w:val="nil"/>
          <w:bottom w:val="nil"/>
          <w:right w:val="single" w:sz="18" w:space="0" w:color="FFFFFF"/>
          <w:insideH w:val="nil"/>
          <w:insideV w:val="nil"/>
        </w:tcBorders>
        <w:shd w:val="clear" w:color="auto" w:fill="4A6161"/>
      </w:tcPr>
    </w:tblStylePr>
    <w:tblStylePr w:type="lastCol">
      <w:tblPr/>
      <w:tcPr>
        <w:tcBorders>
          <w:top w:val="nil"/>
          <w:left w:val="single" w:sz="18" w:space="0" w:color="FFFFFF"/>
          <w:bottom w:val="nil"/>
          <w:right w:val="nil"/>
          <w:insideH w:val="nil"/>
          <w:insideV w:val="nil"/>
        </w:tcBorders>
        <w:shd w:val="clear" w:color="auto" w:fill="4A6161"/>
      </w:tcPr>
    </w:tblStylePr>
    <w:tblStylePr w:type="band1Vert">
      <w:tblPr/>
      <w:tcPr>
        <w:tcBorders>
          <w:top w:val="nil"/>
          <w:left w:val="nil"/>
          <w:bottom w:val="nil"/>
          <w:right w:val="nil"/>
          <w:insideH w:val="nil"/>
          <w:insideV w:val="nil"/>
        </w:tcBorders>
        <w:shd w:val="clear" w:color="auto" w:fill="4A6161"/>
      </w:tcPr>
    </w:tblStylePr>
    <w:tblStylePr w:type="band1Horz">
      <w:tblPr/>
      <w:tcPr>
        <w:tcBorders>
          <w:top w:val="nil"/>
          <w:left w:val="nil"/>
          <w:bottom w:val="nil"/>
          <w:right w:val="nil"/>
          <w:insideH w:val="nil"/>
          <w:insideV w:val="nil"/>
        </w:tcBorders>
        <w:shd w:val="clear" w:color="auto" w:fill="4A6161"/>
      </w:tcPr>
    </w:tblStylePr>
  </w:style>
  <w:style w:type="paragraph" w:styleId="EndnoteText">
    <w:name w:val="endnote text"/>
    <w:basedOn w:val="Normal"/>
    <w:link w:val="EndnoteTextChar"/>
    <w:uiPriority w:val="99"/>
    <w:semiHidden/>
    <w:unhideWhenUsed/>
    <w:rsid w:val="00996B40"/>
    <w:pPr>
      <w:spacing w:after="0" w:line="240" w:lineRule="auto"/>
      <w:jc w:val="left"/>
    </w:pPr>
    <w:rPr>
      <w:rFonts w:eastAsia="Verdana" w:cs="Times New Roman"/>
      <w:color w:val="648282"/>
      <w:sz w:val="16"/>
      <w:szCs w:val="20"/>
      <w:lang w:eastAsia="en-US"/>
    </w:rPr>
  </w:style>
  <w:style w:type="character" w:customStyle="1" w:styleId="EndnoteTextChar">
    <w:name w:val="Endnote Text Char"/>
    <w:link w:val="EndnoteText"/>
    <w:uiPriority w:val="99"/>
    <w:semiHidden/>
    <w:rsid w:val="00996B40"/>
    <w:rPr>
      <w:rFonts w:ascii="Verdana" w:eastAsia="Verdana" w:hAnsi="Verdana" w:cs="Times New Roman"/>
      <w:color w:val="648282"/>
      <w:sz w:val="16"/>
      <w:szCs w:val="20"/>
      <w:lang w:eastAsia="en-US"/>
    </w:rPr>
  </w:style>
  <w:style w:type="character" w:styleId="EndnoteReference">
    <w:name w:val="endnote reference"/>
    <w:uiPriority w:val="99"/>
    <w:semiHidden/>
    <w:unhideWhenUsed/>
    <w:rsid w:val="009C3754"/>
    <w:rPr>
      <w:vertAlign w:val="superscript"/>
    </w:rPr>
  </w:style>
  <w:style w:type="numbering" w:customStyle="1" w:styleId="CartONGbullet">
    <w:name w:val="CartONG bullet"/>
    <w:uiPriority w:val="99"/>
    <w:rsid w:val="005745AF"/>
    <w:pPr>
      <w:numPr>
        <w:numId w:val="4"/>
      </w:numPr>
    </w:pPr>
  </w:style>
  <w:style w:type="paragraph" w:styleId="ListBullet">
    <w:name w:val="List Bullet"/>
    <w:basedOn w:val="Normal"/>
    <w:uiPriority w:val="99"/>
    <w:unhideWhenUsed/>
    <w:rsid w:val="00FD4010"/>
    <w:pPr>
      <w:contextualSpacing/>
    </w:pPr>
  </w:style>
  <w:style w:type="paragraph" w:styleId="ListBullet2">
    <w:name w:val="List Bullet 2"/>
    <w:basedOn w:val="Normal"/>
    <w:uiPriority w:val="99"/>
    <w:semiHidden/>
    <w:unhideWhenUsed/>
    <w:rsid w:val="00FD4010"/>
    <w:pPr>
      <w:contextualSpacing/>
    </w:pPr>
  </w:style>
  <w:style w:type="table" w:styleId="MediumShading1-Accent3">
    <w:name w:val="Medium Shading 1 Accent 3"/>
    <w:basedOn w:val="TableNormal"/>
    <w:uiPriority w:val="63"/>
    <w:rsid w:val="00154C99"/>
    <w:tblPr>
      <w:tblStyleRowBandSize w:val="1"/>
      <w:tblStyleColBandSize w:val="1"/>
      <w:tblBorders>
        <w:top w:val="single" w:sz="8" w:space="0" w:color="6DCACA"/>
        <w:left w:val="single" w:sz="8" w:space="0" w:color="6DCACA"/>
        <w:bottom w:val="single" w:sz="8" w:space="0" w:color="6DCACA"/>
        <w:right w:val="single" w:sz="8" w:space="0" w:color="6DCACA"/>
        <w:insideH w:val="single" w:sz="8" w:space="0" w:color="6DCACA"/>
      </w:tblBorders>
    </w:tblPr>
    <w:tblStylePr w:type="firstRow">
      <w:pPr>
        <w:spacing w:before="0" w:after="0" w:line="240" w:lineRule="auto"/>
      </w:pPr>
      <w:rPr>
        <w:b/>
        <w:bCs/>
        <w:color w:val="FFFFFF"/>
      </w:rPr>
      <w:tblPr/>
      <w:tcPr>
        <w:tcBorders>
          <w:top w:val="single" w:sz="8" w:space="0" w:color="6DCACA"/>
          <w:left w:val="single" w:sz="8" w:space="0" w:color="6DCACA"/>
          <w:bottom w:val="single" w:sz="8" w:space="0" w:color="6DCACA"/>
          <w:right w:val="single" w:sz="8" w:space="0" w:color="6DCACA"/>
          <w:insideH w:val="nil"/>
          <w:insideV w:val="nil"/>
        </w:tcBorders>
        <w:shd w:val="clear" w:color="auto" w:fill="41B4B4"/>
      </w:tcPr>
    </w:tblStylePr>
    <w:tblStylePr w:type="lastRow">
      <w:pPr>
        <w:spacing w:before="0" w:after="0" w:line="240" w:lineRule="auto"/>
      </w:pPr>
      <w:rPr>
        <w:b/>
        <w:bCs/>
      </w:rPr>
      <w:tblPr/>
      <w:tcPr>
        <w:tcBorders>
          <w:top w:val="double" w:sz="6" w:space="0" w:color="6DCACA"/>
          <w:left w:val="single" w:sz="8" w:space="0" w:color="6DCACA"/>
          <w:bottom w:val="single" w:sz="8" w:space="0" w:color="6DCACA"/>
          <w:right w:val="single" w:sz="8" w:space="0" w:color="6DCACA"/>
          <w:insideH w:val="nil"/>
          <w:insideV w:val="nil"/>
        </w:tcBorders>
      </w:tcPr>
    </w:tblStylePr>
    <w:tblStylePr w:type="firstCol">
      <w:rPr>
        <w:b/>
        <w:bCs/>
      </w:rPr>
    </w:tblStylePr>
    <w:tblStylePr w:type="lastCol">
      <w:rPr>
        <w:b/>
        <w:bCs/>
      </w:rPr>
    </w:tblStylePr>
    <w:tblStylePr w:type="band1Vert">
      <w:tblPr/>
      <w:tcPr>
        <w:shd w:val="clear" w:color="auto" w:fill="CEEDED"/>
      </w:tcPr>
    </w:tblStylePr>
    <w:tblStylePr w:type="band1Horz">
      <w:tblPr/>
      <w:tcPr>
        <w:tcBorders>
          <w:insideH w:val="nil"/>
          <w:insideV w:val="nil"/>
        </w:tcBorders>
        <w:shd w:val="clear" w:color="auto" w:fill="CEEDED"/>
      </w:tcPr>
    </w:tblStylePr>
    <w:tblStylePr w:type="band2Horz">
      <w:tblPr/>
      <w:tcPr>
        <w:tcBorders>
          <w:insideH w:val="nil"/>
          <w:insideV w:val="nil"/>
        </w:tcBorders>
      </w:tcPr>
    </w:tblStylePr>
  </w:style>
  <w:style w:type="table" w:customStyle="1" w:styleId="Tramemoyenne1-Accent11">
    <w:name w:val="Trame moyenne 1 - Accent 11"/>
    <w:basedOn w:val="TableNormal"/>
    <w:uiPriority w:val="63"/>
    <w:rsid w:val="00154C99"/>
    <w:tblPr>
      <w:tblStyleRowBandSize w:val="1"/>
      <w:tblStyleColBandSize w:val="1"/>
      <w:tblBorders>
        <w:top w:val="single" w:sz="8" w:space="0" w:color="88A3A3"/>
        <w:left w:val="single" w:sz="8" w:space="0" w:color="88A3A3"/>
        <w:bottom w:val="single" w:sz="8" w:space="0" w:color="88A3A3"/>
        <w:right w:val="single" w:sz="8" w:space="0" w:color="88A3A3"/>
        <w:insideH w:val="single" w:sz="8" w:space="0" w:color="88A3A3"/>
      </w:tblBorders>
    </w:tblPr>
    <w:tblStylePr w:type="firstRow">
      <w:pPr>
        <w:spacing w:before="0" w:after="0" w:line="240" w:lineRule="auto"/>
      </w:pPr>
      <w:rPr>
        <w:b/>
        <w:bCs/>
        <w:color w:val="FFFFFF"/>
      </w:rPr>
      <w:tblPr/>
      <w:tcPr>
        <w:tcBorders>
          <w:top w:val="single" w:sz="8" w:space="0" w:color="88A3A3"/>
          <w:left w:val="single" w:sz="8" w:space="0" w:color="88A3A3"/>
          <w:bottom w:val="single" w:sz="8" w:space="0" w:color="88A3A3"/>
          <w:right w:val="single" w:sz="8" w:space="0" w:color="88A3A3"/>
          <w:insideH w:val="nil"/>
          <w:insideV w:val="nil"/>
        </w:tcBorders>
        <w:shd w:val="clear" w:color="auto" w:fill="648282"/>
      </w:tcPr>
    </w:tblStylePr>
    <w:tblStylePr w:type="lastRow">
      <w:pPr>
        <w:spacing w:before="0" w:after="0" w:line="240" w:lineRule="auto"/>
      </w:pPr>
      <w:rPr>
        <w:b/>
        <w:bCs/>
      </w:rPr>
      <w:tblPr/>
      <w:tcPr>
        <w:tcBorders>
          <w:top w:val="double" w:sz="6" w:space="0" w:color="88A3A3"/>
          <w:left w:val="single" w:sz="8" w:space="0" w:color="88A3A3"/>
          <w:bottom w:val="single" w:sz="8" w:space="0" w:color="88A3A3"/>
          <w:right w:val="single" w:sz="8" w:space="0" w:color="88A3A3"/>
          <w:insideH w:val="nil"/>
          <w:insideV w:val="nil"/>
        </w:tcBorders>
      </w:tcPr>
    </w:tblStylePr>
    <w:tblStylePr w:type="firstCol">
      <w:rPr>
        <w:b/>
        <w:bCs/>
      </w:rPr>
    </w:tblStylePr>
    <w:tblStylePr w:type="lastCol">
      <w:rPr>
        <w:b/>
        <w:bCs/>
      </w:rPr>
    </w:tblStylePr>
    <w:tblStylePr w:type="band1Vert">
      <w:tblPr/>
      <w:tcPr>
        <w:shd w:val="clear" w:color="auto" w:fill="D7E1E1"/>
      </w:tcPr>
    </w:tblStylePr>
    <w:tblStylePr w:type="band1Horz">
      <w:tblPr/>
      <w:tcPr>
        <w:tcBorders>
          <w:insideH w:val="nil"/>
          <w:insideV w:val="nil"/>
        </w:tcBorders>
        <w:shd w:val="clear" w:color="auto" w:fill="D7E1E1"/>
      </w:tcPr>
    </w:tblStylePr>
    <w:tblStylePr w:type="band2Horz">
      <w:tblPr/>
      <w:tcPr>
        <w:tcBorders>
          <w:insideH w:val="nil"/>
          <w:insideV w:val="nil"/>
        </w:tcBorders>
      </w:tcPr>
    </w:tblStylePr>
  </w:style>
  <w:style w:type="table" w:customStyle="1" w:styleId="Tramemoyenne11">
    <w:name w:val="Trame moyenne 11"/>
    <w:basedOn w:val="TableNormal"/>
    <w:uiPriority w:val="63"/>
    <w:rsid w:val="001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4C99"/>
    <w:tblPr>
      <w:tblStyleRowBandSize w:val="1"/>
      <w:tblStyleColBandSize w:val="1"/>
      <w:tblBorders>
        <w:top w:val="single" w:sz="8" w:space="0" w:color="F6883D"/>
        <w:left w:val="single" w:sz="8" w:space="0" w:color="F6883D"/>
        <w:bottom w:val="single" w:sz="8" w:space="0" w:color="F6883D"/>
        <w:right w:val="single" w:sz="8" w:space="0" w:color="F6883D"/>
        <w:insideH w:val="single" w:sz="8" w:space="0" w:color="F6883D"/>
      </w:tblBorders>
    </w:tblPr>
    <w:tblStylePr w:type="firstRow">
      <w:pPr>
        <w:spacing w:before="0" w:after="0" w:line="240" w:lineRule="auto"/>
      </w:pPr>
      <w:rPr>
        <w:b/>
        <w:bCs/>
        <w:color w:val="FFFFFF"/>
      </w:rPr>
      <w:tblPr/>
      <w:tcPr>
        <w:tcBorders>
          <w:top w:val="single" w:sz="8" w:space="0" w:color="F6883D"/>
          <w:left w:val="single" w:sz="8" w:space="0" w:color="F6883D"/>
          <w:bottom w:val="single" w:sz="8" w:space="0" w:color="F6883D"/>
          <w:right w:val="single" w:sz="8" w:space="0" w:color="F6883D"/>
          <w:insideH w:val="nil"/>
          <w:insideV w:val="nil"/>
        </w:tcBorders>
        <w:shd w:val="clear" w:color="auto" w:fill="E6640A"/>
      </w:tcPr>
    </w:tblStylePr>
    <w:tblStylePr w:type="lastRow">
      <w:pPr>
        <w:spacing w:before="0" w:after="0" w:line="240" w:lineRule="auto"/>
      </w:pPr>
      <w:rPr>
        <w:b/>
        <w:bCs/>
      </w:rPr>
      <w:tblPr/>
      <w:tcPr>
        <w:tcBorders>
          <w:top w:val="double" w:sz="6" w:space="0" w:color="F6883D"/>
          <w:left w:val="single" w:sz="8" w:space="0" w:color="F6883D"/>
          <w:bottom w:val="single" w:sz="8" w:space="0" w:color="F6883D"/>
          <w:right w:val="single" w:sz="8" w:space="0" w:color="F6883D"/>
          <w:insideH w:val="nil"/>
          <w:insideV w:val="nil"/>
        </w:tcBorders>
      </w:tcPr>
    </w:tblStylePr>
    <w:tblStylePr w:type="firstCol">
      <w:rPr>
        <w:b/>
        <w:bCs/>
      </w:rPr>
    </w:tblStylePr>
    <w:tblStylePr w:type="lastCol">
      <w:rPr>
        <w:b/>
        <w:bCs/>
      </w:rPr>
    </w:tblStylePr>
    <w:tblStylePr w:type="band1Vert">
      <w:tblPr/>
      <w:tcPr>
        <w:shd w:val="clear" w:color="auto" w:fill="FCD7BE"/>
      </w:tcPr>
    </w:tblStylePr>
    <w:tblStylePr w:type="band1Horz">
      <w:tblPr/>
      <w:tcPr>
        <w:tcBorders>
          <w:insideH w:val="nil"/>
          <w:insideV w:val="nil"/>
        </w:tcBorders>
        <w:shd w:val="clear" w:color="auto" w:fill="FCD7BE"/>
      </w:tcPr>
    </w:tblStylePr>
    <w:tblStylePr w:type="band2Horz">
      <w:tblPr/>
      <w:tcPr>
        <w:tcBorders>
          <w:insideH w:val="nil"/>
          <w:insideV w:val="nil"/>
        </w:tcBorders>
      </w:tcPr>
    </w:tblStylePr>
  </w:style>
  <w:style w:type="table" w:styleId="LightGrid-Accent3">
    <w:name w:val="Light Grid Accent 3"/>
    <w:basedOn w:val="TableNormal"/>
    <w:uiPriority w:val="62"/>
    <w:rsid w:val="00154C99"/>
    <w:tblPr>
      <w:tblStyleRowBandSize w:val="1"/>
      <w:tblStyleColBandSize w:val="1"/>
      <w:tblBorders>
        <w:top w:val="single" w:sz="8" w:space="0" w:color="41B4B4"/>
        <w:left w:val="single" w:sz="8" w:space="0" w:color="41B4B4"/>
        <w:bottom w:val="single" w:sz="8" w:space="0" w:color="41B4B4"/>
        <w:right w:val="single" w:sz="8" w:space="0" w:color="41B4B4"/>
        <w:insideH w:val="single" w:sz="8" w:space="0" w:color="41B4B4"/>
        <w:insideV w:val="single" w:sz="8" w:space="0" w:color="41B4B4"/>
      </w:tblBorders>
    </w:tblPr>
    <w:tblStylePr w:type="firstRow">
      <w:pPr>
        <w:spacing w:before="0" w:after="0" w:line="240" w:lineRule="auto"/>
      </w:pPr>
      <w:rPr>
        <w:rFonts w:ascii="Tahoma" w:eastAsia="Times New Roman" w:hAnsi="Tahoma" w:cs="Times New Roman"/>
        <w:b/>
        <w:bCs/>
      </w:rPr>
      <w:tblPr/>
      <w:tcPr>
        <w:tcBorders>
          <w:top w:val="single" w:sz="8" w:space="0" w:color="41B4B4"/>
          <w:left w:val="single" w:sz="8" w:space="0" w:color="41B4B4"/>
          <w:bottom w:val="single" w:sz="18" w:space="0" w:color="41B4B4"/>
          <w:right w:val="single" w:sz="8" w:space="0" w:color="41B4B4"/>
          <w:insideH w:val="nil"/>
          <w:insideV w:val="single" w:sz="8" w:space="0" w:color="41B4B4"/>
        </w:tcBorders>
      </w:tcPr>
    </w:tblStylePr>
    <w:tblStylePr w:type="lastRow">
      <w:pPr>
        <w:spacing w:before="0" w:after="0" w:line="240" w:lineRule="auto"/>
      </w:pPr>
      <w:rPr>
        <w:rFonts w:ascii="Tahoma" w:eastAsia="Times New Roman" w:hAnsi="Tahoma" w:cs="Times New Roman"/>
        <w:b/>
        <w:bCs/>
      </w:rPr>
      <w:tblPr/>
      <w:tcPr>
        <w:tcBorders>
          <w:top w:val="double" w:sz="6" w:space="0" w:color="41B4B4"/>
          <w:left w:val="single" w:sz="8" w:space="0" w:color="41B4B4"/>
          <w:bottom w:val="single" w:sz="8" w:space="0" w:color="41B4B4"/>
          <w:right w:val="single" w:sz="8" w:space="0" w:color="41B4B4"/>
          <w:insideH w:val="nil"/>
          <w:insideV w:val="single" w:sz="8" w:space="0" w:color="41B4B4"/>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1B4B4"/>
          <w:left w:val="single" w:sz="8" w:space="0" w:color="41B4B4"/>
          <w:bottom w:val="single" w:sz="8" w:space="0" w:color="41B4B4"/>
          <w:right w:val="single" w:sz="8" w:space="0" w:color="41B4B4"/>
        </w:tcBorders>
      </w:tcPr>
    </w:tblStylePr>
    <w:tblStylePr w:type="band1Vert">
      <w:tblPr/>
      <w:tcPr>
        <w:tcBorders>
          <w:top w:val="single" w:sz="8" w:space="0" w:color="41B4B4"/>
          <w:left w:val="single" w:sz="8" w:space="0" w:color="41B4B4"/>
          <w:bottom w:val="single" w:sz="8" w:space="0" w:color="41B4B4"/>
          <w:right w:val="single" w:sz="8" w:space="0" w:color="41B4B4"/>
        </w:tcBorders>
        <w:shd w:val="clear" w:color="auto" w:fill="CEEDED"/>
      </w:tcPr>
    </w:tblStylePr>
    <w:tblStylePr w:type="band1Horz">
      <w:tblPr/>
      <w:tcPr>
        <w:tcBorders>
          <w:top w:val="single" w:sz="8" w:space="0" w:color="41B4B4"/>
          <w:left w:val="single" w:sz="8" w:space="0" w:color="41B4B4"/>
          <w:bottom w:val="single" w:sz="8" w:space="0" w:color="41B4B4"/>
          <w:right w:val="single" w:sz="8" w:space="0" w:color="41B4B4"/>
          <w:insideV w:val="single" w:sz="8" w:space="0" w:color="41B4B4"/>
        </w:tcBorders>
        <w:shd w:val="clear" w:color="auto" w:fill="CEEDED"/>
      </w:tcPr>
    </w:tblStylePr>
    <w:tblStylePr w:type="band2Horz">
      <w:tblPr/>
      <w:tcPr>
        <w:tcBorders>
          <w:top w:val="single" w:sz="8" w:space="0" w:color="41B4B4"/>
          <w:left w:val="single" w:sz="8" w:space="0" w:color="41B4B4"/>
          <w:bottom w:val="single" w:sz="8" w:space="0" w:color="41B4B4"/>
          <w:right w:val="single" w:sz="8" w:space="0" w:color="41B4B4"/>
          <w:insideV w:val="single" w:sz="8" w:space="0" w:color="41B4B4"/>
        </w:tcBorders>
      </w:tcPr>
    </w:tblStylePr>
  </w:style>
  <w:style w:type="table" w:customStyle="1" w:styleId="Grilleclaire-Accent11">
    <w:name w:val="Grille claire - Accent 11"/>
    <w:aliases w:val="Table CartONG"/>
    <w:basedOn w:val="TableNormal"/>
    <w:uiPriority w:val="62"/>
    <w:rsid w:val="00154C99"/>
    <w:rPr>
      <w:rFonts w:ascii="Verdana" w:hAnsi="Verdana"/>
    </w:rPr>
    <w:tblPr>
      <w:tblStyleRowBandSize w:val="1"/>
      <w:tblStyleColBandSize w:val="1"/>
      <w:tblBorders>
        <w:top w:val="single" w:sz="8" w:space="0" w:color="648282"/>
        <w:left w:val="single" w:sz="8" w:space="0" w:color="648282"/>
        <w:bottom w:val="single" w:sz="8" w:space="0" w:color="648282"/>
        <w:right w:val="single" w:sz="8" w:space="0" w:color="648282"/>
        <w:insideH w:val="single" w:sz="8" w:space="0" w:color="648282"/>
        <w:insideV w:val="single" w:sz="8" w:space="0" w:color="648282"/>
      </w:tblBorders>
    </w:tblPr>
    <w:tblStylePr w:type="firstRow">
      <w:pPr>
        <w:wordWrap/>
        <w:spacing w:before="0" w:beforeAutospacing="0" w:after="0" w:afterAutospacing="0" w:line="240" w:lineRule="auto"/>
        <w:jc w:val="center"/>
      </w:pPr>
      <w:rPr>
        <w:rFonts w:ascii="Tahoma" w:eastAsia="Times New Roman" w:hAnsi="Tahoma" w:cs="Times New Roman"/>
        <w:b/>
        <w:bCs/>
        <w:color w:val="FFFFFF"/>
      </w:rPr>
      <w:tblPr/>
      <w:tcPr>
        <w:shd w:val="clear" w:color="auto" w:fill="648282"/>
        <w:vAlign w:val="center"/>
      </w:tcPr>
    </w:tblStylePr>
    <w:tblStylePr w:type="lastRow">
      <w:pPr>
        <w:spacing w:before="0" w:after="0" w:line="240" w:lineRule="auto"/>
      </w:pPr>
      <w:rPr>
        <w:rFonts w:ascii="Tahoma" w:eastAsia="Times New Roman" w:hAnsi="Tahoma" w:cs="Times New Roman"/>
        <w:b/>
        <w:bCs/>
        <w:color w:val="FFFFFF"/>
      </w:rPr>
      <w:tblPr/>
      <w:tcPr>
        <w:shd w:val="clear" w:color="auto" w:fill="82A0A0"/>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648282"/>
          <w:left w:val="single" w:sz="8" w:space="0" w:color="648282"/>
          <w:bottom w:val="single" w:sz="8" w:space="0" w:color="648282"/>
          <w:right w:val="single" w:sz="8" w:space="0" w:color="648282"/>
        </w:tcBorders>
      </w:tcPr>
    </w:tblStylePr>
    <w:tblStylePr w:type="band1Horz">
      <w:tblPr/>
      <w:tcPr>
        <w:tcBorders>
          <w:top w:val="single" w:sz="8" w:space="0" w:color="648282"/>
          <w:left w:val="single" w:sz="8" w:space="0" w:color="648282"/>
          <w:bottom w:val="single" w:sz="8" w:space="0" w:color="648282"/>
          <w:right w:val="single" w:sz="8" w:space="0" w:color="648282"/>
          <w:insideV w:val="single" w:sz="8" w:space="0" w:color="648282"/>
        </w:tcBorders>
        <w:shd w:val="clear" w:color="auto" w:fill="D7E1E1"/>
      </w:tcPr>
    </w:tblStylePr>
    <w:tblStylePr w:type="band2Horz">
      <w:tblPr/>
      <w:tcPr>
        <w:tcBorders>
          <w:top w:val="single" w:sz="8" w:space="0" w:color="648282"/>
          <w:left w:val="single" w:sz="8" w:space="0" w:color="648282"/>
          <w:bottom w:val="single" w:sz="8" w:space="0" w:color="648282"/>
          <w:right w:val="single" w:sz="8" w:space="0" w:color="648282"/>
          <w:insideV w:val="single" w:sz="8" w:space="0" w:color="648282"/>
        </w:tcBorders>
      </w:tcPr>
    </w:tblStylePr>
  </w:style>
  <w:style w:type="character" w:styleId="HTMLCode">
    <w:name w:val="HTML Code"/>
    <w:uiPriority w:val="99"/>
    <w:rsid w:val="00283F82"/>
    <w:rPr>
      <w:rFonts w:ascii="Courier New" w:hAnsi="Courier New" w:cs="Courier New"/>
      <w:sz w:val="22"/>
      <w:szCs w:val="20"/>
    </w:rPr>
  </w:style>
  <w:style w:type="paragraph" w:customStyle="1" w:styleId="Tip">
    <w:name w:val="Tip"/>
    <w:basedOn w:val="ListParagraph"/>
    <w:link w:val="TipChar"/>
    <w:uiPriority w:val="1"/>
    <w:qFormat/>
    <w:rsid w:val="002924A2"/>
    <w:pPr>
      <w:numPr>
        <w:numId w:val="6"/>
      </w:numPr>
      <w:spacing w:after="120"/>
    </w:pPr>
    <w:rPr>
      <w:color w:val="4A6161"/>
    </w:rPr>
  </w:style>
  <w:style w:type="paragraph" w:customStyle="1" w:styleId="Careful">
    <w:name w:val="Careful"/>
    <w:basedOn w:val="ListParagraph"/>
    <w:link w:val="CarefulChar"/>
    <w:uiPriority w:val="1"/>
    <w:qFormat/>
    <w:rsid w:val="002924A2"/>
    <w:pPr>
      <w:numPr>
        <w:numId w:val="7"/>
      </w:numPr>
      <w:ind w:left="454" w:hanging="454"/>
    </w:pPr>
    <w:rPr>
      <w:color w:val="E6640A"/>
    </w:rPr>
  </w:style>
  <w:style w:type="character" w:customStyle="1" w:styleId="ListParagraphChar">
    <w:name w:val="List Paragraph Char"/>
    <w:link w:val="ListParagraph"/>
    <w:uiPriority w:val="34"/>
    <w:rsid w:val="00586487"/>
    <w:rPr>
      <w:rFonts w:ascii="Verdana" w:eastAsia="Times New Roman" w:hAnsi="Verdana" w:cs="Verdana"/>
      <w:szCs w:val="22"/>
      <w:lang w:val="fr-FR" w:eastAsia="ar-SA"/>
    </w:rPr>
  </w:style>
  <w:style w:type="character" w:customStyle="1" w:styleId="TipChar">
    <w:name w:val="Tip Char"/>
    <w:link w:val="Tip"/>
    <w:uiPriority w:val="1"/>
    <w:rsid w:val="00F432D2"/>
    <w:rPr>
      <w:rFonts w:ascii="Verdana" w:eastAsia="Times New Roman" w:hAnsi="Verdana" w:cs="Verdana"/>
      <w:color w:val="4A6161"/>
      <w:szCs w:val="22"/>
      <w:lang w:val="fr-FR" w:eastAsia="ar-SA"/>
    </w:rPr>
  </w:style>
  <w:style w:type="paragraph" w:styleId="NormalIndent">
    <w:name w:val="Normal Indent"/>
    <w:basedOn w:val="Normal"/>
    <w:uiPriority w:val="99"/>
    <w:semiHidden/>
    <w:unhideWhenUsed/>
    <w:rsid w:val="00586487"/>
    <w:pPr>
      <w:ind w:left="720"/>
    </w:pPr>
  </w:style>
  <w:style w:type="character" w:customStyle="1" w:styleId="CarefulChar">
    <w:name w:val="Careful Char"/>
    <w:link w:val="Careful"/>
    <w:uiPriority w:val="1"/>
    <w:rsid w:val="00F432D2"/>
    <w:rPr>
      <w:rFonts w:ascii="Verdana" w:eastAsia="Times New Roman" w:hAnsi="Verdana" w:cs="Verdana"/>
      <w:color w:val="E6640A"/>
      <w:szCs w:val="22"/>
      <w:lang w:val="fr-FR" w:eastAsia="ar-SA"/>
    </w:rPr>
  </w:style>
  <w:style w:type="paragraph" w:customStyle="1" w:styleId="Headings">
    <w:name w:val="Headings"/>
    <w:basedOn w:val="Heading3"/>
    <w:link w:val="HeadingsChar"/>
    <w:qFormat/>
    <w:rsid w:val="00036C7F"/>
    <w:rPr>
      <w:u w:val="none"/>
    </w:rPr>
  </w:style>
  <w:style w:type="character" w:customStyle="1" w:styleId="HeadingsChar">
    <w:name w:val="Headings Char"/>
    <w:link w:val="Headings"/>
    <w:rsid w:val="00036C7F"/>
    <w:rPr>
      <w:rFonts w:ascii="Verdana" w:eastAsia="Times New Roman" w:hAnsi="Verdana" w:cs="Verdana"/>
      <w:bCs/>
      <w:color w:val="82A0A0"/>
      <w:szCs w:val="22"/>
      <w:lang w:val="fr-FR" w:eastAsia="ar-SA"/>
    </w:rPr>
  </w:style>
  <w:style w:type="paragraph" w:customStyle="1" w:styleId="Listeavsnitt">
    <w:name w:val="Listeavsnitt"/>
    <w:basedOn w:val="Normal"/>
    <w:uiPriority w:val="34"/>
    <w:qFormat/>
    <w:rsid w:val="001A4F24"/>
    <w:pPr>
      <w:suppressAutoHyphens w:val="0"/>
      <w:spacing w:after="0" w:line="240" w:lineRule="auto"/>
      <w:ind w:left="720"/>
    </w:pPr>
    <w:rPr>
      <w:rFonts w:cs="Times New Roman"/>
      <w:szCs w:val="24"/>
      <w:lang w:eastAsia="fr-FR"/>
    </w:rPr>
  </w:style>
  <w:style w:type="paragraph" w:styleId="Revision">
    <w:name w:val="Revision"/>
    <w:hidden/>
    <w:uiPriority w:val="99"/>
    <w:semiHidden/>
    <w:rsid w:val="007F630A"/>
    <w:rPr>
      <w:rFonts w:ascii="Verdana" w:eastAsia="Times New Roman" w:hAnsi="Verdana" w:cs="Verdana"/>
      <w:szCs w:val="22"/>
      <w:lang w:eastAsia="ar-SA"/>
    </w:rPr>
  </w:style>
  <w:style w:type="paragraph" w:styleId="NormalWeb">
    <w:name w:val="Normal (Web)"/>
    <w:basedOn w:val="Normal"/>
    <w:uiPriority w:val="99"/>
    <w:unhideWhenUsed/>
    <w:rsid w:val="00AE6133"/>
    <w:pPr>
      <w:suppressAutoHyphens w:val="0"/>
      <w:spacing w:before="100" w:beforeAutospacing="1" w:after="100" w:afterAutospacing="1" w:line="240" w:lineRule="auto"/>
      <w:jc w:val="left"/>
    </w:pPr>
    <w:rPr>
      <w:rFonts w:ascii="Times New Roman" w:hAnsi="Times New Roman" w:cs="Times New Roman"/>
      <w:sz w:val="24"/>
      <w:szCs w:val="24"/>
      <w:lang w:eastAsia="fr-FR"/>
    </w:rPr>
  </w:style>
  <w:style w:type="character" w:styleId="FollowedHyperlink">
    <w:name w:val="FollowedHyperlink"/>
    <w:basedOn w:val="DefaultParagraphFont"/>
    <w:uiPriority w:val="99"/>
    <w:semiHidden/>
    <w:unhideWhenUsed/>
    <w:rsid w:val="00003A41"/>
    <w:rPr>
      <w:color w:val="A0C8C8" w:themeColor="followedHyperlink"/>
      <w:u w:val="single"/>
    </w:rPr>
  </w:style>
  <w:style w:type="paragraph" w:styleId="Caption">
    <w:name w:val="caption"/>
    <w:basedOn w:val="Normal"/>
    <w:next w:val="Normal"/>
    <w:unhideWhenUsed/>
    <w:qFormat/>
    <w:locked/>
    <w:rsid w:val="00D25EE2"/>
    <w:pPr>
      <w:spacing w:after="200" w:line="240" w:lineRule="auto"/>
    </w:pPr>
    <w:rPr>
      <w:i/>
      <w:iCs/>
      <w:color w:val="648282" w:themeColor="text2"/>
      <w:sz w:val="18"/>
      <w:szCs w:val="18"/>
    </w:rPr>
  </w:style>
  <w:style w:type="character" w:customStyle="1" w:styleId="apple-converted-space">
    <w:name w:val="apple-converted-space"/>
    <w:basedOn w:val="DefaultParagraphFont"/>
    <w:rsid w:val="003458A8"/>
  </w:style>
  <w:style w:type="character" w:customStyle="1" w:styleId="messagebody">
    <w:name w:val="message_body"/>
    <w:basedOn w:val="DefaultParagraphFont"/>
    <w:rsid w:val="00787197"/>
  </w:style>
  <w:style w:type="character" w:customStyle="1" w:styleId="lightonly">
    <w:name w:val="light_only"/>
    <w:basedOn w:val="DefaultParagraphFont"/>
    <w:rsid w:val="00787197"/>
  </w:style>
  <w:style w:type="character" w:customStyle="1" w:styleId="emoji-inner">
    <w:name w:val="emoji-inner"/>
    <w:basedOn w:val="DefaultParagraphFont"/>
    <w:rsid w:val="00787197"/>
  </w:style>
  <w:style w:type="table" w:styleId="LightGrid-Accent1">
    <w:name w:val="Light Grid Accent 1"/>
    <w:basedOn w:val="TableNormal"/>
    <w:uiPriority w:val="62"/>
    <w:rsid w:val="00E27253"/>
    <w:rPr>
      <w:rFonts w:asciiTheme="minorHAnsi" w:hAnsiTheme="minorHAnsi"/>
      <w:sz w:val="22"/>
      <w:szCs w:val="22"/>
      <w:lang w:eastAsia="fr-FR"/>
    </w:rPr>
    <w:tblPr>
      <w:tblStyleRowBandSize w:val="1"/>
      <w:tblStyleColBandSize w:val="1"/>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Pr>
    <w:tblStylePr w:type="firstRow">
      <w:pPr>
        <w:wordWrap/>
        <w:spacing w:before="0" w:beforeAutospacing="0" w:after="0" w:afterAutospacing="0" w:line="240" w:lineRule="auto"/>
        <w:jc w:val="center"/>
      </w:pPr>
      <w:rPr>
        <w:rFonts w:asciiTheme="majorHAnsi" w:eastAsiaTheme="majorEastAsia" w:hAnsiTheme="majorHAnsi" w:cstheme="majorBidi"/>
        <w:b/>
        <w:bCs/>
        <w:color w:val="FFFFFF" w:themeColor="background1"/>
      </w:rPr>
      <w:tblPr/>
      <w:tcPr>
        <w:shd w:val="clear" w:color="auto" w:fill="648282" w:themeFill="text2"/>
        <w:vAlign w:val="center"/>
      </w:tcPr>
    </w:tblStylePr>
    <w:tblStylePr w:type="lastRow">
      <w:pPr>
        <w:spacing w:before="0" w:after="0" w:line="240" w:lineRule="auto"/>
      </w:pPr>
      <w:rPr>
        <w:rFonts w:asciiTheme="majorHAnsi" w:eastAsiaTheme="majorEastAsia" w:hAnsiTheme="majorHAnsi" w:cstheme="majorBidi"/>
        <w:b/>
        <w:bCs/>
        <w:color w:val="FFFFFF" w:themeColor="background1"/>
      </w:rPr>
      <w:tblPr/>
      <w:tcPr>
        <w:shd w:val="clear" w:color="auto" w:fill="82A0A0" w:themeFill="accent2"/>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82" w:themeColor="accent1"/>
          <w:left w:val="single" w:sz="8" w:space="0" w:color="648282" w:themeColor="accent1"/>
          <w:bottom w:val="single" w:sz="8" w:space="0" w:color="648282" w:themeColor="accent1"/>
          <w:right w:val="single" w:sz="8" w:space="0" w:color="648282" w:themeColor="accent1"/>
        </w:tcBorders>
      </w:tcPr>
    </w:tblStylePr>
    <w:tblStylePr w:type="band1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shd w:val="clear" w:color="auto" w:fill="D7E1E1" w:themeFill="accent1" w:themeFillTint="3F"/>
      </w:tcPr>
    </w:tblStylePr>
    <w:tblStylePr w:type="band2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tcPr>
    </w:tblStylePr>
  </w:style>
  <w:style w:type="paragraph" w:styleId="TOC5">
    <w:name w:val="toc 5"/>
    <w:basedOn w:val="Normal"/>
    <w:next w:val="Normal"/>
    <w:autoRedefine/>
    <w:unhideWhenUsed/>
    <w:locked/>
    <w:rsid w:val="0044302F"/>
    <w:pPr>
      <w:spacing w:after="0"/>
      <w:ind w:left="800"/>
      <w:jc w:val="left"/>
    </w:pPr>
    <w:rPr>
      <w:rFonts w:asciiTheme="minorHAnsi" w:hAnsiTheme="minorHAnsi"/>
      <w:sz w:val="18"/>
      <w:szCs w:val="18"/>
    </w:rPr>
  </w:style>
  <w:style w:type="paragraph" w:styleId="TOC6">
    <w:name w:val="toc 6"/>
    <w:basedOn w:val="Normal"/>
    <w:next w:val="Normal"/>
    <w:autoRedefine/>
    <w:unhideWhenUsed/>
    <w:locked/>
    <w:rsid w:val="0044302F"/>
    <w:pPr>
      <w:spacing w:after="0"/>
      <w:ind w:left="1000"/>
      <w:jc w:val="left"/>
    </w:pPr>
    <w:rPr>
      <w:rFonts w:asciiTheme="minorHAnsi" w:hAnsiTheme="minorHAnsi"/>
      <w:sz w:val="18"/>
      <w:szCs w:val="18"/>
    </w:rPr>
  </w:style>
  <w:style w:type="paragraph" w:styleId="TOC7">
    <w:name w:val="toc 7"/>
    <w:basedOn w:val="Normal"/>
    <w:next w:val="Normal"/>
    <w:autoRedefine/>
    <w:unhideWhenUsed/>
    <w:locked/>
    <w:rsid w:val="0044302F"/>
    <w:pPr>
      <w:spacing w:after="0"/>
      <w:ind w:left="1200"/>
      <w:jc w:val="left"/>
    </w:pPr>
    <w:rPr>
      <w:rFonts w:asciiTheme="minorHAnsi" w:hAnsiTheme="minorHAnsi"/>
      <w:sz w:val="18"/>
      <w:szCs w:val="18"/>
    </w:rPr>
  </w:style>
  <w:style w:type="paragraph" w:styleId="TOC8">
    <w:name w:val="toc 8"/>
    <w:basedOn w:val="Normal"/>
    <w:next w:val="Normal"/>
    <w:autoRedefine/>
    <w:unhideWhenUsed/>
    <w:locked/>
    <w:rsid w:val="0044302F"/>
    <w:pPr>
      <w:spacing w:after="0"/>
      <w:ind w:left="1400"/>
      <w:jc w:val="left"/>
    </w:pPr>
    <w:rPr>
      <w:rFonts w:asciiTheme="minorHAnsi" w:hAnsiTheme="minorHAnsi"/>
      <w:sz w:val="18"/>
      <w:szCs w:val="18"/>
    </w:rPr>
  </w:style>
  <w:style w:type="paragraph" w:styleId="TOC9">
    <w:name w:val="toc 9"/>
    <w:basedOn w:val="Normal"/>
    <w:next w:val="Normal"/>
    <w:autoRedefine/>
    <w:unhideWhenUsed/>
    <w:locked/>
    <w:rsid w:val="0044302F"/>
    <w:pPr>
      <w:spacing w:after="0"/>
      <w:ind w:left="1600"/>
      <w:jc w:val="left"/>
    </w:pPr>
    <w:rPr>
      <w:rFonts w:asciiTheme="minorHAnsi" w:hAnsiTheme="minorHAnsi"/>
      <w:sz w:val="18"/>
      <w:szCs w:val="18"/>
    </w:rPr>
  </w:style>
  <w:style w:type="paragraph" w:customStyle="1" w:styleId="paragraph">
    <w:name w:val="paragraph"/>
    <w:basedOn w:val="Normal"/>
    <w:rsid w:val="0013563E"/>
    <w:pPr>
      <w:suppressAutoHyphens w:val="0"/>
      <w:spacing w:after="0" w:line="240" w:lineRule="auto"/>
      <w:jc w:val="left"/>
    </w:pPr>
    <w:rPr>
      <w:rFonts w:ascii="Times New Roman" w:hAnsi="Times New Roman" w:cs="Times New Roman"/>
      <w:sz w:val="24"/>
      <w:szCs w:val="24"/>
      <w:lang w:eastAsia="de-CH"/>
    </w:rPr>
  </w:style>
  <w:style w:type="character" w:customStyle="1" w:styleId="normaltextrun">
    <w:name w:val="normaltextrun"/>
    <w:basedOn w:val="DefaultParagraphFont"/>
    <w:rsid w:val="0013563E"/>
  </w:style>
  <w:style w:type="character" w:customStyle="1" w:styleId="eop">
    <w:name w:val="eop"/>
    <w:basedOn w:val="DefaultParagraphFont"/>
    <w:rsid w:val="00135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3" w:unhideWhenUsed="0"/>
    <w:lsdException w:name="heading 5" w:locked="1" w:semiHidden="0" w:uiPriority="3" w:unhideWhenUsed="0"/>
    <w:lsdException w:name="heading 6" w:locked="1" w:unhideWhenUsed="0"/>
    <w:lsdException w:name="heading 7" w:locked="1" w:semiHidden="0"/>
    <w:lsdException w:name="heading 8" w:locked="1" w:semiHidden="0"/>
    <w:lsdException w:name="heading 9" w:locked="1" w:semiHidden="0"/>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10" w:unhideWhenUsed="0" w:qFormat="1"/>
    <w:lsdException w:name="Default Paragraph Font" w:locked="1" w:uiPriority="0"/>
    <w:lsdException w:name="Subtitle" w:locked="1" w:semiHidden="0" w:uiPriority="2"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1EE8"/>
    <w:pPr>
      <w:suppressAutoHyphens/>
      <w:spacing w:after="120" w:line="288" w:lineRule="auto"/>
      <w:jc w:val="both"/>
    </w:pPr>
    <w:rPr>
      <w:rFonts w:ascii="Verdana" w:eastAsia="Times New Roman" w:hAnsi="Verdana" w:cs="Verdana"/>
      <w:szCs w:val="22"/>
      <w:lang w:eastAsia="ar-SA"/>
    </w:rPr>
  </w:style>
  <w:style w:type="paragraph" w:styleId="Heading1">
    <w:name w:val="heading 1"/>
    <w:basedOn w:val="Normal"/>
    <w:next w:val="Normal"/>
    <w:link w:val="Heading1Char"/>
    <w:qFormat/>
    <w:rsid w:val="00393344"/>
    <w:pPr>
      <w:keepNext/>
      <w:keepLines/>
      <w:numPr>
        <w:numId w:val="5"/>
      </w:numPr>
      <w:spacing w:before="120"/>
      <w:jc w:val="left"/>
      <w:outlineLvl w:val="0"/>
    </w:pPr>
    <w:rPr>
      <w:b/>
      <w:bCs/>
      <w:color w:val="648282"/>
      <w:sz w:val="22"/>
      <w:szCs w:val="28"/>
    </w:rPr>
  </w:style>
  <w:style w:type="paragraph" w:styleId="Heading2">
    <w:name w:val="heading 2"/>
    <w:basedOn w:val="Normal"/>
    <w:next w:val="Normal"/>
    <w:link w:val="Heading2Char"/>
    <w:qFormat/>
    <w:rsid w:val="00393344"/>
    <w:pPr>
      <w:keepNext/>
      <w:keepLines/>
      <w:numPr>
        <w:ilvl w:val="1"/>
        <w:numId w:val="5"/>
      </w:numPr>
      <w:spacing w:before="120"/>
      <w:outlineLvl w:val="1"/>
    </w:pPr>
    <w:rPr>
      <w:b/>
      <w:bCs/>
      <w:color w:val="82A0A0"/>
      <w:szCs w:val="26"/>
    </w:rPr>
  </w:style>
  <w:style w:type="paragraph" w:styleId="Heading3">
    <w:name w:val="heading 3"/>
    <w:basedOn w:val="Normal"/>
    <w:next w:val="Normal"/>
    <w:link w:val="Heading3Char"/>
    <w:qFormat/>
    <w:rsid w:val="00036C7F"/>
    <w:pPr>
      <w:keepNext/>
      <w:keepLines/>
      <w:numPr>
        <w:ilvl w:val="2"/>
        <w:numId w:val="5"/>
      </w:numPr>
      <w:spacing w:before="120"/>
      <w:ind w:left="1134"/>
      <w:outlineLvl w:val="2"/>
    </w:pPr>
    <w:rPr>
      <w:bCs/>
      <w:color w:val="82A0A0"/>
      <w:u w:val="single"/>
    </w:rPr>
  </w:style>
  <w:style w:type="paragraph" w:styleId="Heading4">
    <w:name w:val="heading 4"/>
    <w:basedOn w:val="Normal"/>
    <w:next w:val="Normal"/>
    <w:link w:val="Heading4Char"/>
    <w:uiPriority w:val="3"/>
    <w:rsid w:val="00F468F5"/>
    <w:pPr>
      <w:keepNext/>
      <w:keepLines/>
      <w:numPr>
        <w:ilvl w:val="3"/>
        <w:numId w:val="5"/>
      </w:numPr>
      <w:spacing w:before="120" w:after="60"/>
      <w:outlineLvl w:val="3"/>
    </w:pPr>
    <w:rPr>
      <w:bCs/>
      <w:i/>
      <w:iCs/>
      <w:color w:val="308686"/>
    </w:rPr>
  </w:style>
  <w:style w:type="paragraph" w:styleId="Heading5">
    <w:name w:val="heading 5"/>
    <w:basedOn w:val="Normal"/>
    <w:next w:val="Normal"/>
    <w:link w:val="Heading5Char"/>
    <w:uiPriority w:val="3"/>
    <w:rsid w:val="00F468F5"/>
    <w:pPr>
      <w:keepNext/>
      <w:keepLines/>
      <w:numPr>
        <w:ilvl w:val="4"/>
        <w:numId w:val="5"/>
      </w:numPr>
      <w:spacing w:before="120" w:after="60"/>
      <w:outlineLvl w:val="4"/>
    </w:pPr>
    <w:rPr>
      <w:i/>
      <w:color w:val="308686"/>
    </w:rPr>
  </w:style>
  <w:style w:type="paragraph" w:styleId="Heading6">
    <w:name w:val="heading 6"/>
    <w:basedOn w:val="Normal"/>
    <w:next w:val="Normal"/>
    <w:link w:val="Heading6Char"/>
    <w:uiPriority w:val="99"/>
    <w:rsid w:val="00F468F5"/>
    <w:pPr>
      <w:keepNext/>
      <w:keepLines/>
      <w:numPr>
        <w:ilvl w:val="5"/>
        <w:numId w:val="5"/>
      </w:numPr>
      <w:spacing w:before="200" w:after="0"/>
      <w:outlineLvl w:val="5"/>
    </w:pPr>
    <w:rPr>
      <w:iCs/>
      <w:color w:val="308686"/>
    </w:rPr>
  </w:style>
  <w:style w:type="paragraph" w:styleId="Heading7">
    <w:name w:val="heading 7"/>
    <w:basedOn w:val="Normal"/>
    <w:next w:val="Normal"/>
    <w:link w:val="Heading7Char"/>
    <w:uiPriority w:val="99"/>
    <w:rsid w:val="00F468F5"/>
    <w:pPr>
      <w:keepNext/>
      <w:keepLines/>
      <w:numPr>
        <w:ilvl w:val="6"/>
        <w:numId w:val="5"/>
      </w:numPr>
      <w:spacing w:before="200" w:after="0"/>
      <w:outlineLvl w:val="6"/>
    </w:pPr>
    <w:rPr>
      <w:iCs/>
      <w:color w:val="7F7F7F"/>
    </w:rPr>
  </w:style>
  <w:style w:type="paragraph" w:styleId="Heading8">
    <w:name w:val="heading 8"/>
    <w:basedOn w:val="Normal"/>
    <w:next w:val="Normal"/>
    <w:link w:val="Heading8Char"/>
    <w:uiPriority w:val="99"/>
    <w:rsid w:val="00F468F5"/>
    <w:pPr>
      <w:keepNext/>
      <w:keepLines/>
      <w:numPr>
        <w:ilvl w:val="7"/>
        <w:numId w:val="5"/>
      </w:numPr>
      <w:spacing w:before="200" w:after="0"/>
      <w:outlineLvl w:val="7"/>
    </w:pPr>
    <w:rPr>
      <w:i/>
      <w:color w:val="7F7F7F"/>
      <w:szCs w:val="20"/>
    </w:rPr>
  </w:style>
  <w:style w:type="paragraph" w:styleId="Heading9">
    <w:name w:val="heading 9"/>
    <w:basedOn w:val="Normal"/>
    <w:next w:val="Normal"/>
    <w:link w:val="Heading9Char"/>
    <w:uiPriority w:val="99"/>
    <w:rsid w:val="00F468F5"/>
    <w:pPr>
      <w:keepNext/>
      <w:keepLines/>
      <w:numPr>
        <w:ilvl w:val="8"/>
        <w:numId w:val="5"/>
      </w:numPr>
      <w:spacing w:before="200" w:after="0"/>
      <w:outlineLvl w:val="8"/>
    </w:pPr>
    <w:rPr>
      <w:iCs/>
      <w:color w:val="7F7F7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3344"/>
    <w:rPr>
      <w:rFonts w:ascii="Verdana" w:eastAsia="Times New Roman" w:hAnsi="Verdana" w:cs="Verdana"/>
      <w:b/>
      <w:bCs/>
      <w:color w:val="648282"/>
      <w:sz w:val="22"/>
      <w:szCs w:val="28"/>
      <w:lang w:val="fr-FR" w:eastAsia="ar-SA"/>
    </w:rPr>
  </w:style>
  <w:style w:type="character" w:customStyle="1" w:styleId="Heading2Char">
    <w:name w:val="Heading 2 Char"/>
    <w:link w:val="Heading2"/>
    <w:locked/>
    <w:rsid w:val="00393344"/>
    <w:rPr>
      <w:rFonts w:ascii="Verdana" w:eastAsia="Times New Roman" w:hAnsi="Verdana" w:cs="Verdana"/>
      <w:b/>
      <w:bCs/>
      <w:color w:val="82A0A0"/>
      <w:szCs w:val="26"/>
      <w:lang w:val="fr-FR" w:eastAsia="ar-SA"/>
    </w:rPr>
  </w:style>
  <w:style w:type="character" w:customStyle="1" w:styleId="Heading3Char">
    <w:name w:val="Heading 3 Char"/>
    <w:link w:val="Heading3"/>
    <w:locked/>
    <w:rsid w:val="00036C7F"/>
    <w:rPr>
      <w:rFonts w:ascii="Verdana" w:eastAsia="Times New Roman" w:hAnsi="Verdana" w:cs="Verdana"/>
      <w:bCs/>
      <w:color w:val="82A0A0"/>
      <w:szCs w:val="22"/>
      <w:u w:val="single"/>
      <w:lang w:val="fr-FR" w:eastAsia="ar-SA"/>
    </w:rPr>
  </w:style>
  <w:style w:type="character" w:customStyle="1" w:styleId="Heading4Char">
    <w:name w:val="Heading 4 Char"/>
    <w:link w:val="Heading4"/>
    <w:uiPriority w:val="3"/>
    <w:locked/>
    <w:rsid w:val="00F432D2"/>
    <w:rPr>
      <w:rFonts w:ascii="Verdana" w:eastAsia="Times New Roman" w:hAnsi="Verdana" w:cs="Verdana"/>
      <w:bCs/>
      <w:i/>
      <w:iCs/>
      <w:color w:val="308686"/>
      <w:szCs w:val="22"/>
      <w:lang w:val="fr-FR" w:eastAsia="ar-SA"/>
    </w:rPr>
  </w:style>
  <w:style w:type="character" w:customStyle="1" w:styleId="Heading5Char">
    <w:name w:val="Heading 5 Char"/>
    <w:link w:val="Heading5"/>
    <w:uiPriority w:val="3"/>
    <w:locked/>
    <w:rsid w:val="00F432D2"/>
    <w:rPr>
      <w:rFonts w:ascii="Verdana" w:eastAsia="Times New Roman" w:hAnsi="Verdana" w:cs="Verdana"/>
      <w:i/>
      <w:color w:val="308686"/>
      <w:szCs w:val="22"/>
      <w:lang w:val="fr-FR" w:eastAsia="ar-SA"/>
    </w:rPr>
  </w:style>
  <w:style w:type="character" w:customStyle="1" w:styleId="Heading6Char">
    <w:name w:val="Heading 6 Char"/>
    <w:link w:val="Heading6"/>
    <w:uiPriority w:val="99"/>
    <w:locked/>
    <w:rsid w:val="00F468F5"/>
    <w:rPr>
      <w:rFonts w:ascii="Verdana" w:eastAsia="Times New Roman" w:hAnsi="Verdana" w:cs="Verdana"/>
      <w:iCs/>
      <w:color w:val="308686"/>
      <w:szCs w:val="22"/>
      <w:lang w:val="fr-FR" w:eastAsia="ar-SA"/>
    </w:rPr>
  </w:style>
  <w:style w:type="character" w:customStyle="1" w:styleId="Heading7Char">
    <w:name w:val="Heading 7 Char"/>
    <w:link w:val="Heading7"/>
    <w:uiPriority w:val="99"/>
    <w:locked/>
    <w:rsid w:val="00F468F5"/>
    <w:rPr>
      <w:rFonts w:ascii="Verdana" w:eastAsia="Times New Roman" w:hAnsi="Verdana" w:cs="Verdana"/>
      <w:iCs/>
      <w:color w:val="7F7F7F"/>
      <w:szCs w:val="22"/>
      <w:lang w:val="fr-FR" w:eastAsia="ar-SA"/>
    </w:rPr>
  </w:style>
  <w:style w:type="character" w:customStyle="1" w:styleId="Heading8Char">
    <w:name w:val="Heading 8 Char"/>
    <w:link w:val="Heading8"/>
    <w:uiPriority w:val="99"/>
    <w:locked/>
    <w:rsid w:val="00F468F5"/>
    <w:rPr>
      <w:rFonts w:ascii="Verdana" w:eastAsia="Times New Roman" w:hAnsi="Verdana" w:cs="Verdana"/>
      <w:i/>
      <w:color w:val="7F7F7F"/>
      <w:lang w:val="fr-FR" w:eastAsia="ar-SA"/>
    </w:rPr>
  </w:style>
  <w:style w:type="character" w:customStyle="1" w:styleId="Heading9Char">
    <w:name w:val="Heading 9 Char"/>
    <w:link w:val="Heading9"/>
    <w:uiPriority w:val="99"/>
    <w:locked/>
    <w:rsid w:val="00F468F5"/>
    <w:rPr>
      <w:rFonts w:ascii="Verdana" w:eastAsia="Times New Roman" w:hAnsi="Verdana" w:cs="Verdana"/>
      <w:iCs/>
      <w:color w:val="7F7F7F"/>
      <w:sz w:val="18"/>
      <w:lang w:val="fr-FR" w:eastAsia="ar-SA"/>
    </w:rPr>
  </w:style>
  <w:style w:type="paragraph" w:styleId="BalloonText">
    <w:name w:val="Balloon Text"/>
    <w:basedOn w:val="Normal"/>
    <w:link w:val="BalloonTextChar"/>
    <w:uiPriority w:val="99"/>
    <w:semiHidden/>
    <w:rsid w:val="00612BFE"/>
    <w:pPr>
      <w:spacing w:after="0"/>
    </w:pPr>
    <w:rPr>
      <w:rFonts w:ascii="Tahoma" w:hAnsi="Tahoma" w:cs="Tahoma"/>
      <w:sz w:val="16"/>
      <w:szCs w:val="16"/>
    </w:rPr>
  </w:style>
  <w:style w:type="character" w:customStyle="1" w:styleId="BalloonTextChar">
    <w:name w:val="Balloon Text Char"/>
    <w:link w:val="BalloonText"/>
    <w:uiPriority w:val="99"/>
    <w:semiHidden/>
    <w:locked/>
    <w:rsid w:val="00612BFE"/>
    <w:rPr>
      <w:rFonts w:ascii="Tahoma" w:hAnsi="Tahoma" w:cs="Tahoma"/>
      <w:sz w:val="16"/>
      <w:szCs w:val="16"/>
    </w:rPr>
  </w:style>
  <w:style w:type="paragraph" w:styleId="Header">
    <w:name w:val="header"/>
    <w:basedOn w:val="Normal"/>
    <w:link w:val="HeaderChar"/>
    <w:uiPriority w:val="99"/>
    <w:rsid w:val="008D1538"/>
    <w:pPr>
      <w:tabs>
        <w:tab w:val="center" w:pos="4513"/>
        <w:tab w:val="right" w:pos="9026"/>
      </w:tabs>
      <w:spacing w:after="0" w:line="240" w:lineRule="auto"/>
      <w:jc w:val="center"/>
    </w:pPr>
    <w:rPr>
      <w:color w:val="648282"/>
    </w:rPr>
  </w:style>
  <w:style w:type="character" w:customStyle="1" w:styleId="HeaderChar">
    <w:name w:val="Header Char"/>
    <w:link w:val="Header"/>
    <w:uiPriority w:val="99"/>
    <w:locked/>
    <w:rsid w:val="008D1538"/>
    <w:rPr>
      <w:rFonts w:ascii="Verdana" w:eastAsia="Times New Roman" w:hAnsi="Verdana" w:cs="Verdana"/>
      <w:color w:val="648282"/>
      <w:sz w:val="20"/>
      <w:lang w:val="fr-FR" w:eastAsia="ar-SA"/>
    </w:rPr>
  </w:style>
  <w:style w:type="paragraph" w:styleId="Footer">
    <w:name w:val="footer"/>
    <w:basedOn w:val="Normal"/>
    <w:link w:val="FooterChar"/>
    <w:uiPriority w:val="99"/>
    <w:rsid w:val="008D1538"/>
    <w:pPr>
      <w:tabs>
        <w:tab w:val="center" w:pos="4513"/>
        <w:tab w:val="right" w:pos="9026"/>
      </w:tabs>
      <w:spacing w:after="0"/>
      <w:contextualSpacing/>
    </w:pPr>
    <w:rPr>
      <w:color w:val="648282"/>
      <w:sz w:val="18"/>
    </w:rPr>
  </w:style>
  <w:style w:type="character" w:customStyle="1" w:styleId="FooterChar">
    <w:name w:val="Footer Char"/>
    <w:link w:val="Footer"/>
    <w:uiPriority w:val="99"/>
    <w:locked/>
    <w:rsid w:val="008D1538"/>
    <w:rPr>
      <w:rFonts w:ascii="Verdana" w:eastAsia="Times New Roman" w:hAnsi="Verdana" w:cs="Verdana"/>
      <w:color w:val="648282"/>
      <w:sz w:val="18"/>
      <w:lang w:val="fr-FR" w:eastAsia="ar-SA"/>
    </w:rPr>
  </w:style>
  <w:style w:type="character" w:styleId="Hyperlink">
    <w:name w:val="Hyperlink"/>
    <w:uiPriority w:val="99"/>
    <w:rsid w:val="005745AF"/>
    <w:rPr>
      <w:rFonts w:ascii="Verdana" w:hAnsi="Verdana" w:cs="Times New Roman"/>
      <w:color w:val="auto"/>
      <w:u w:val="single" w:color="82A0A0"/>
    </w:rPr>
  </w:style>
  <w:style w:type="paragraph" w:customStyle="1" w:styleId="Border-orange">
    <w:name w:val="Border-orange"/>
    <w:basedOn w:val="Normal"/>
    <w:uiPriority w:val="1"/>
    <w:qFormat/>
    <w:rsid w:val="008D1538"/>
    <w:pPr>
      <w:pBdr>
        <w:top w:val="single" w:sz="4" w:space="5" w:color="E6640A"/>
        <w:left w:val="single" w:sz="4" w:space="5" w:color="E6640A"/>
        <w:bottom w:val="single" w:sz="4" w:space="5" w:color="E6640A"/>
        <w:right w:val="single" w:sz="4" w:space="5" w:color="E6640A"/>
      </w:pBdr>
      <w:contextualSpacing/>
    </w:pPr>
  </w:style>
  <w:style w:type="paragraph" w:customStyle="1" w:styleId="Border-blue">
    <w:name w:val="Border-blue"/>
    <w:basedOn w:val="Border-orange"/>
    <w:uiPriority w:val="1"/>
    <w:qFormat/>
    <w:rsid w:val="008D1538"/>
    <w:pPr>
      <w:pBdr>
        <w:top w:val="single" w:sz="4" w:space="5" w:color="41B4B4"/>
        <w:left w:val="single" w:sz="4" w:space="5" w:color="41B4B4"/>
        <w:bottom w:val="single" w:sz="4" w:space="5" w:color="41B4B4"/>
        <w:right w:val="single" w:sz="4" w:space="5" w:color="41B4B4"/>
      </w:pBdr>
    </w:pPr>
  </w:style>
  <w:style w:type="table" w:customStyle="1" w:styleId="LightShading-Accent11">
    <w:name w:val="Light Shading - Accent 11"/>
    <w:basedOn w:val="TableNormal"/>
    <w:uiPriority w:val="60"/>
    <w:rsid w:val="00DE0EC1"/>
    <w:rPr>
      <w:color w:val="4A6161"/>
    </w:rPr>
    <w:tblPr>
      <w:tblStyleRowBandSize w:val="1"/>
      <w:tblStyleColBandSize w:val="1"/>
      <w:tblBorders>
        <w:top w:val="single" w:sz="8" w:space="0" w:color="648282"/>
        <w:bottom w:val="single" w:sz="8" w:space="0" w:color="648282"/>
      </w:tblBorders>
    </w:tblPr>
    <w:tblStylePr w:type="firstRow">
      <w:pPr>
        <w:spacing w:before="0" w:after="0" w:line="240" w:lineRule="auto"/>
      </w:pPr>
      <w:rPr>
        <w:b/>
        <w:bCs/>
      </w:rPr>
      <w:tblPr/>
      <w:tcPr>
        <w:tcBorders>
          <w:top w:val="single" w:sz="8" w:space="0" w:color="648282"/>
          <w:left w:val="nil"/>
          <w:bottom w:val="single" w:sz="8" w:space="0" w:color="648282"/>
          <w:right w:val="nil"/>
          <w:insideH w:val="nil"/>
          <w:insideV w:val="nil"/>
        </w:tcBorders>
      </w:tcPr>
    </w:tblStylePr>
    <w:tblStylePr w:type="lastRow">
      <w:pPr>
        <w:spacing w:before="0" w:after="0" w:line="240" w:lineRule="auto"/>
      </w:pPr>
      <w:rPr>
        <w:b/>
        <w:bCs/>
      </w:rPr>
      <w:tblPr/>
      <w:tcPr>
        <w:tcBorders>
          <w:top w:val="single" w:sz="8" w:space="0" w:color="648282"/>
          <w:left w:val="nil"/>
          <w:bottom w:val="single" w:sz="8" w:space="0" w:color="6482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E1"/>
      </w:tcPr>
    </w:tblStylePr>
    <w:tblStylePr w:type="band1Horz">
      <w:tblPr/>
      <w:tcPr>
        <w:tcBorders>
          <w:left w:val="nil"/>
          <w:right w:val="nil"/>
          <w:insideH w:val="nil"/>
          <w:insideV w:val="nil"/>
        </w:tcBorders>
        <w:shd w:val="clear" w:color="auto" w:fill="D7E1E1"/>
      </w:tcPr>
    </w:tblStylePr>
  </w:style>
  <w:style w:type="paragraph" w:styleId="Title">
    <w:name w:val="Title"/>
    <w:basedOn w:val="Normal"/>
    <w:next w:val="Normal"/>
    <w:link w:val="TitleChar"/>
    <w:uiPriority w:val="1"/>
    <w:qFormat/>
    <w:rsid w:val="00755A6F"/>
    <w:pPr>
      <w:spacing w:before="120" w:after="240"/>
      <w:contextualSpacing/>
      <w:jc w:val="center"/>
    </w:pPr>
    <w:rPr>
      <w:b/>
      <w:caps/>
      <w:color w:val="648282"/>
      <w:spacing w:val="30"/>
      <w:kern w:val="28"/>
      <w:sz w:val="28"/>
      <w:szCs w:val="52"/>
    </w:rPr>
  </w:style>
  <w:style w:type="character" w:customStyle="1" w:styleId="TitleChar">
    <w:name w:val="Title Char"/>
    <w:link w:val="Title"/>
    <w:uiPriority w:val="1"/>
    <w:locked/>
    <w:rsid w:val="00F432D2"/>
    <w:rPr>
      <w:rFonts w:ascii="Verdana" w:eastAsia="Times New Roman" w:hAnsi="Verdana" w:cs="Verdana"/>
      <w:b/>
      <w:caps/>
      <w:color w:val="648282"/>
      <w:spacing w:val="30"/>
      <w:kern w:val="28"/>
      <w:sz w:val="28"/>
      <w:szCs w:val="52"/>
      <w:lang w:val="fr-FR" w:eastAsia="ar-SA"/>
    </w:rPr>
  </w:style>
  <w:style w:type="character" w:styleId="BookTitle">
    <w:name w:val="Book Title"/>
    <w:uiPriority w:val="99"/>
    <w:rsid w:val="00390C97"/>
    <w:rPr>
      <w:rFonts w:ascii="Verdana" w:hAnsi="Verdana" w:cs="Times New Roman"/>
      <w:b/>
      <w:bCs/>
      <w:smallCaps/>
      <w:color w:val="648282"/>
      <w:spacing w:val="20"/>
      <w:sz w:val="22"/>
    </w:rPr>
  </w:style>
  <w:style w:type="paragraph" w:styleId="ListParagraph">
    <w:name w:val="List Paragraph"/>
    <w:basedOn w:val="Normal"/>
    <w:link w:val="ListParagraphChar"/>
    <w:uiPriority w:val="34"/>
    <w:qFormat/>
    <w:rsid w:val="0042327B"/>
    <w:pPr>
      <w:spacing w:after="60"/>
      <w:contextualSpacing/>
    </w:pPr>
  </w:style>
  <w:style w:type="paragraph" w:styleId="NoSpacing">
    <w:name w:val="No Spacing"/>
    <w:uiPriority w:val="1"/>
    <w:qFormat/>
    <w:rsid w:val="00755A6F"/>
    <w:pPr>
      <w:jc w:val="both"/>
    </w:pPr>
    <w:rPr>
      <w:rFonts w:ascii="Verdana" w:eastAsia="Times New Roman" w:hAnsi="Verdana" w:cs="Times New Roman"/>
      <w:szCs w:val="24"/>
      <w:lang w:eastAsia="fr-FR"/>
    </w:rPr>
  </w:style>
  <w:style w:type="paragraph" w:styleId="Subtitle">
    <w:name w:val="Subtitle"/>
    <w:basedOn w:val="Normal"/>
    <w:next w:val="Normal"/>
    <w:link w:val="SubtitleChar"/>
    <w:uiPriority w:val="2"/>
    <w:qFormat/>
    <w:rsid w:val="00A33C54"/>
    <w:pPr>
      <w:numPr>
        <w:ilvl w:val="1"/>
      </w:numPr>
      <w:jc w:val="center"/>
    </w:pPr>
    <w:rPr>
      <w:b/>
      <w:iCs/>
      <w:smallCaps/>
      <w:color w:val="82A0A0"/>
      <w:spacing w:val="10"/>
    </w:rPr>
  </w:style>
  <w:style w:type="character" w:customStyle="1" w:styleId="SubtitleChar">
    <w:name w:val="Subtitle Char"/>
    <w:link w:val="Subtitle"/>
    <w:uiPriority w:val="2"/>
    <w:locked/>
    <w:rsid w:val="00F432D2"/>
    <w:rPr>
      <w:rFonts w:ascii="Verdana" w:eastAsia="Times New Roman" w:hAnsi="Verdana" w:cs="Verdana"/>
      <w:b/>
      <w:iCs/>
      <w:smallCaps/>
      <w:color w:val="82A0A0"/>
      <w:spacing w:val="10"/>
      <w:sz w:val="20"/>
      <w:lang w:val="fr-FR" w:eastAsia="ar-SA"/>
    </w:rPr>
  </w:style>
  <w:style w:type="character" w:styleId="Emphasis">
    <w:name w:val="Emphasis"/>
    <w:uiPriority w:val="20"/>
    <w:qFormat/>
    <w:rsid w:val="009D6CEB"/>
    <w:rPr>
      <w:rFonts w:cs="Times New Roman"/>
      <w:b/>
      <w:iCs/>
      <w:color w:val="41B4B4"/>
    </w:rPr>
  </w:style>
  <w:style w:type="character" w:styleId="IntenseEmphasis">
    <w:name w:val="Intense Emphasis"/>
    <w:uiPriority w:val="99"/>
    <w:rsid w:val="00390C97"/>
    <w:rPr>
      <w:rFonts w:ascii="Verdana" w:hAnsi="Verdana" w:cs="Times New Roman"/>
      <w:b/>
      <w:bCs/>
      <w:iCs/>
      <w:color w:val="E6640A"/>
      <w:u w:val="none"/>
    </w:rPr>
  </w:style>
  <w:style w:type="character" w:styleId="Strong">
    <w:name w:val="Strong"/>
    <w:uiPriority w:val="22"/>
    <w:qFormat/>
    <w:rsid w:val="00B55028"/>
    <w:rPr>
      <w:rFonts w:cs="Times New Roman"/>
      <w:b/>
      <w:bCs/>
    </w:rPr>
  </w:style>
  <w:style w:type="paragraph" w:styleId="IntenseQuote">
    <w:name w:val="Intense Quote"/>
    <w:basedOn w:val="Normal"/>
    <w:next w:val="Normal"/>
    <w:link w:val="IntenseQuoteChar"/>
    <w:uiPriority w:val="99"/>
    <w:rsid w:val="00EC715A"/>
    <w:pPr>
      <w:spacing w:before="200" w:after="280"/>
      <w:ind w:left="1134" w:right="1134"/>
    </w:pPr>
    <w:rPr>
      <w:bCs/>
      <w:i/>
      <w:iCs/>
      <w:color w:val="41B4B4"/>
    </w:rPr>
  </w:style>
  <w:style w:type="character" w:customStyle="1" w:styleId="IntenseQuoteChar">
    <w:name w:val="Intense Quote Char"/>
    <w:link w:val="IntenseQuote"/>
    <w:uiPriority w:val="99"/>
    <w:locked/>
    <w:rsid w:val="00EC715A"/>
    <w:rPr>
      <w:rFonts w:ascii="Verdana" w:eastAsia="Times New Roman" w:hAnsi="Verdana" w:cs="Times New Roman"/>
      <w:bCs/>
      <w:i/>
      <w:iCs/>
      <w:color w:val="41B4B4"/>
      <w:sz w:val="20"/>
      <w:szCs w:val="24"/>
    </w:rPr>
  </w:style>
  <w:style w:type="paragraph" w:styleId="Quote">
    <w:name w:val="Quote"/>
    <w:basedOn w:val="Normal"/>
    <w:next w:val="Normal"/>
    <w:link w:val="QuoteChar"/>
    <w:uiPriority w:val="2"/>
    <w:qFormat/>
    <w:rsid w:val="00BB4C46"/>
    <w:pPr>
      <w:ind w:left="1134" w:right="1134"/>
    </w:pPr>
    <w:rPr>
      <w:i/>
      <w:iCs/>
      <w:color w:val="000000"/>
    </w:rPr>
  </w:style>
  <w:style w:type="character" w:customStyle="1" w:styleId="QuoteChar">
    <w:name w:val="Quote Char"/>
    <w:link w:val="Quote"/>
    <w:uiPriority w:val="2"/>
    <w:locked/>
    <w:rsid w:val="00F432D2"/>
    <w:rPr>
      <w:rFonts w:ascii="Verdana" w:eastAsia="Times New Roman" w:hAnsi="Verdana" w:cs="Verdana"/>
      <w:i/>
      <w:iCs/>
      <w:color w:val="000000"/>
      <w:sz w:val="20"/>
      <w:lang w:val="fr-FR" w:eastAsia="ar-SA"/>
    </w:rPr>
  </w:style>
  <w:style w:type="character" w:styleId="IntenseReference">
    <w:name w:val="Intense Reference"/>
    <w:uiPriority w:val="99"/>
    <w:rsid w:val="00145999"/>
    <w:rPr>
      <w:rFonts w:cs="Times New Roman"/>
      <w:b/>
      <w:bCs/>
      <w:smallCaps/>
      <w:color w:val="A0C8C8"/>
      <w:spacing w:val="5"/>
      <w:u w:val="none"/>
    </w:rPr>
  </w:style>
  <w:style w:type="character" w:styleId="SubtleReference">
    <w:name w:val="Subtle Reference"/>
    <w:uiPriority w:val="99"/>
    <w:rsid w:val="00145999"/>
    <w:rPr>
      <w:rFonts w:cs="Times New Roman"/>
      <w:smallCaps/>
      <w:color w:val="A0C8C8"/>
      <w:u w:val="none"/>
    </w:rPr>
  </w:style>
  <w:style w:type="paragraph" w:styleId="FootnoteText">
    <w:name w:val="footnote text"/>
    <w:basedOn w:val="Normal"/>
    <w:link w:val="FootnoteTextChar"/>
    <w:uiPriority w:val="99"/>
    <w:semiHidden/>
    <w:rsid w:val="00996B40"/>
    <w:pPr>
      <w:spacing w:after="0" w:line="240" w:lineRule="auto"/>
    </w:pPr>
    <w:rPr>
      <w:color w:val="648282"/>
      <w:sz w:val="16"/>
      <w:szCs w:val="20"/>
    </w:rPr>
  </w:style>
  <w:style w:type="character" w:customStyle="1" w:styleId="FootnoteTextChar">
    <w:name w:val="Footnote Text Char"/>
    <w:link w:val="FootnoteText"/>
    <w:uiPriority w:val="99"/>
    <w:semiHidden/>
    <w:locked/>
    <w:rsid w:val="00996B40"/>
    <w:rPr>
      <w:rFonts w:ascii="Verdana" w:eastAsia="Times New Roman" w:hAnsi="Verdana" w:cs="Times New Roman"/>
      <w:color w:val="648282"/>
      <w:sz w:val="16"/>
      <w:szCs w:val="20"/>
    </w:rPr>
  </w:style>
  <w:style w:type="character" w:styleId="FootnoteReference">
    <w:name w:val="footnote reference"/>
    <w:uiPriority w:val="99"/>
    <w:semiHidden/>
    <w:rsid w:val="004769D9"/>
    <w:rPr>
      <w:rFonts w:cs="Times New Roman"/>
      <w:vertAlign w:val="superscript"/>
    </w:rPr>
  </w:style>
  <w:style w:type="character" w:styleId="PlaceholderText">
    <w:name w:val="Placeholder Text"/>
    <w:uiPriority w:val="99"/>
    <w:semiHidden/>
    <w:rsid w:val="00C80AF8"/>
    <w:rPr>
      <w:rFonts w:cs="Times New Roman"/>
      <w:color w:val="808080"/>
    </w:rPr>
  </w:style>
  <w:style w:type="character" w:styleId="CommentReference">
    <w:name w:val="annotation reference"/>
    <w:uiPriority w:val="99"/>
    <w:semiHidden/>
    <w:rsid w:val="00B17A84"/>
    <w:rPr>
      <w:rFonts w:cs="Times New Roman"/>
      <w:sz w:val="16"/>
    </w:rPr>
  </w:style>
  <w:style w:type="paragraph" w:styleId="CommentText">
    <w:name w:val="annotation text"/>
    <w:basedOn w:val="Normal"/>
    <w:link w:val="CommentTextChar"/>
    <w:uiPriority w:val="99"/>
    <w:semiHidden/>
    <w:rsid w:val="00B17A84"/>
    <w:pPr>
      <w:spacing w:line="240" w:lineRule="auto"/>
      <w:jc w:val="left"/>
    </w:pPr>
    <w:rPr>
      <w:rFonts w:ascii="Calibri" w:hAnsi="Calibri" w:cs="Arial"/>
      <w:szCs w:val="20"/>
      <w:lang w:eastAsia="en-GB"/>
    </w:rPr>
  </w:style>
  <w:style w:type="character" w:customStyle="1" w:styleId="CommentTextChar">
    <w:name w:val="Comment Text Char"/>
    <w:link w:val="CommentText"/>
    <w:uiPriority w:val="99"/>
    <w:semiHidden/>
    <w:locked/>
    <w:rsid w:val="00B17A84"/>
    <w:rPr>
      <w:rFonts w:ascii="Calibri" w:hAnsi="Calibri" w:cs="Arial"/>
      <w:sz w:val="20"/>
      <w:szCs w:val="20"/>
      <w:lang w:val="fr-FR" w:eastAsia="en-GB"/>
    </w:rPr>
  </w:style>
  <w:style w:type="paragraph" w:customStyle="1" w:styleId="Default">
    <w:name w:val="Default"/>
    <w:rsid w:val="00A33C54"/>
    <w:pPr>
      <w:autoSpaceDE w:val="0"/>
      <w:autoSpaceDN w:val="0"/>
      <w:adjustRightInd w:val="0"/>
    </w:pPr>
    <w:rPr>
      <w:rFonts w:ascii="Verdana" w:eastAsia="Times New Roman" w:hAnsi="Verdana"/>
      <w:color w:val="000000"/>
      <w:sz w:val="22"/>
      <w:szCs w:val="24"/>
    </w:rPr>
  </w:style>
  <w:style w:type="paragraph" w:styleId="TOCHeading">
    <w:name w:val="TOC Heading"/>
    <w:basedOn w:val="Heading1"/>
    <w:next w:val="Normal"/>
    <w:uiPriority w:val="39"/>
    <w:qFormat/>
    <w:rsid w:val="00EC715A"/>
    <w:pPr>
      <w:numPr>
        <w:numId w:val="0"/>
      </w:numPr>
      <w:spacing w:before="480" w:after="0"/>
      <w:outlineLvl w:val="9"/>
    </w:pPr>
    <w:rPr>
      <w:lang w:eastAsia="en-US"/>
    </w:rPr>
  </w:style>
  <w:style w:type="paragraph" w:styleId="TOC1">
    <w:name w:val="toc 1"/>
    <w:basedOn w:val="Normal"/>
    <w:next w:val="Normal"/>
    <w:autoRedefine/>
    <w:uiPriority w:val="39"/>
    <w:rsid w:val="000865F0"/>
    <w:pPr>
      <w:spacing w:before="120"/>
      <w:jc w:val="left"/>
    </w:pPr>
    <w:rPr>
      <w:rFonts w:asciiTheme="minorHAnsi" w:hAnsiTheme="minorHAnsi"/>
      <w:b/>
      <w:bCs/>
      <w:caps/>
      <w:szCs w:val="20"/>
    </w:rPr>
  </w:style>
  <w:style w:type="paragraph" w:styleId="TOC2">
    <w:name w:val="toc 2"/>
    <w:basedOn w:val="Normal"/>
    <w:next w:val="Normal"/>
    <w:autoRedefine/>
    <w:uiPriority w:val="39"/>
    <w:rsid w:val="000865F0"/>
    <w:pPr>
      <w:spacing w:after="0"/>
      <w:ind w:left="200"/>
      <w:jc w:val="left"/>
    </w:pPr>
    <w:rPr>
      <w:rFonts w:asciiTheme="minorHAnsi" w:hAnsiTheme="minorHAnsi"/>
      <w:smallCaps/>
      <w:szCs w:val="20"/>
    </w:rPr>
  </w:style>
  <w:style w:type="paragraph" w:styleId="CommentSubject">
    <w:name w:val="annotation subject"/>
    <w:basedOn w:val="CommentText"/>
    <w:next w:val="CommentText"/>
    <w:link w:val="CommentSubjectChar"/>
    <w:uiPriority w:val="99"/>
    <w:semiHidden/>
    <w:rsid w:val="007431E3"/>
    <w:pPr>
      <w:spacing w:before="60"/>
      <w:jc w:val="both"/>
    </w:pPr>
    <w:rPr>
      <w:rFonts w:ascii="Verdana" w:hAnsi="Verdana" w:cs="Times New Roman"/>
      <w:b/>
      <w:bCs/>
      <w:lang w:eastAsia="fr-FR"/>
    </w:rPr>
  </w:style>
  <w:style w:type="character" w:customStyle="1" w:styleId="CommentSubjectChar">
    <w:name w:val="Comment Subject Char"/>
    <w:link w:val="CommentSubject"/>
    <w:uiPriority w:val="99"/>
    <w:semiHidden/>
    <w:locked/>
    <w:rsid w:val="007431E3"/>
    <w:rPr>
      <w:rFonts w:ascii="Verdana" w:hAnsi="Verdana" w:cs="Times New Roman"/>
      <w:b/>
      <w:bCs/>
      <w:sz w:val="20"/>
      <w:szCs w:val="20"/>
      <w:lang w:val="fr-FR" w:eastAsia="fr-FR"/>
    </w:rPr>
  </w:style>
  <w:style w:type="numbering" w:customStyle="1" w:styleId="Style2">
    <w:name w:val="Style2"/>
    <w:rsid w:val="00130FFE"/>
    <w:pPr>
      <w:numPr>
        <w:numId w:val="2"/>
      </w:numPr>
    </w:pPr>
  </w:style>
  <w:style w:type="numbering" w:customStyle="1" w:styleId="Style1">
    <w:name w:val="Style1"/>
    <w:rsid w:val="00130FFE"/>
    <w:pPr>
      <w:numPr>
        <w:numId w:val="1"/>
      </w:numPr>
    </w:pPr>
  </w:style>
  <w:style w:type="table" w:styleId="TableGrid">
    <w:name w:val="Table Grid"/>
    <w:basedOn w:val="TableNormal"/>
    <w:uiPriority w:val="59"/>
    <w:locked/>
    <w:rsid w:val="002C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rtONG">
    <w:name w:val="CartONG"/>
    <w:uiPriority w:val="99"/>
    <w:rsid w:val="00F468F5"/>
    <w:pPr>
      <w:numPr>
        <w:numId w:val="3"/>
      </w:numPr>
    </w:pPr>
  </w:style>
  <w:style w:type="paragraph" w:styleId="TOC3">
    <w:name w:val="toc 3"/>
    <w:basedOn w:val="Normal"/>
    <w:next w:val="Normal"/>
    <w:autoRedefine/>
    <w:uiPriority w:val="39"/>
    <w:locked/>
    <w:rsid w:val="000865F0"/>
    <w:pPr>
      <w:spacing w:after="0"/>
      <w:ind w:left="400"/>
      <w:jc w:val="left"/>
    </w:pPr>
    <w:rPr>
      <w:rFonts w:asciiTheme="minorHAnsi" w:hAnsiTheme="minorHAnsi"/>
      <w:i/>
      <w:iCs/>
      <w:szCs w:val="20"/>
    </w:rPr>
  </w:style>
  <w:style w:type="character" w:styleId="SubtleEmphasis">
    <w:name w:val="Subtle Emphasis"/>
    <w:uiPriority w:val="2"/>
    <w:rsid w:val="00145999"/>
    <w:rPr>
      <w:iCs/>
      <w:color w:val="A0C8C8"/>
    </w:rPr>
  </w:style>
  <w:style w:type="paragraph" w:styleId="TOC4">
    <w:name w:val="toc 4"/>
    <w:basedOn w:val="Normal"/>
    <w:next w:val="Normal"/>
    <w:autoRedefine/>
    <w:locked/>
    <w:rsid w:val="008A58B2"/>
    <w:pPr>
      <w:spacing w:after="0"/>
      <w:ind w:left="600"/>
      <w:jc w:val="left"/>
    </w:pPr>
    <w:rPr>
      <w:rFonts w:asciiTheme="minorHAnsi" w:hAnsiTheme="minorHAnsi"/>
      <w:sz w:val="18"/>
      <w:szCs w:val="18"/>
    </w:rPr>
  </w:style>
  <w:style w:type="table" w:customStyle="1" w:styleId="LightShading1">
    <w:name w:val="Light Shading1"/>
    <w:basedOn w:val="TableNormal"/>
    <w:uiPriority w:val="60"/>
    <w:rsid w:val="00DE0EC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DE0EC1"/>
    <w:rPr>
      <w:color w:val="66A6A6"/>
    </w:rPr>
    <w:tblPr>
      <w:tblStyleRowBandSize w:val="1"/>
      <w:tblStyleColBandSize w:val="1"/>
      <w:tblBorders>
        <w:top w:val="single" w:sz="8" w:space="0" w:color="A0C8C8"/>
        <w:bottom w:val="single" w:sz="8" w:space="0" w:color="A0C8C8"/>
      </w:tblBorders>
    </w:tblPr>
    <w:tblStylePr w:type="firstRow">
      <w:pPr>
        <w:spacing w:before="0" w:after="0" w:line="240" w:lineRule="auto"/>
      </w:pPr>
      <w:rPr>
        <w:b/>
        <w:bCs/>
      </w:rPr>
      <w:tblPr/>
      <w:tcPr>
        <w:tcBorders>
          <w:top w:val="single" w:sz="8" w:space="0" w:color="A0C8C8"/>
          <w:left w:val="nil"/>
          <w:bottom w:val="single" w:sz="8" w:space="0" w:color="A0C8C8"/>
          <w:right w:val="nil"/>
          <w:insideH w:val="nil"/>
          <w:insideV w:val="nil"/>
        </w:tcBorders>
      </w:tcPr>
    </w:tblStylePr>
    <w:tblStylePr w:type="lastRow">
      <w:pPr>
        <w:spacing w:before="0" w:after="0" w:line="240" w:lineRule="auto"/>
      </w:pPr>
      <w:rPr>
        <w:b/>
        <w:bCs/>
      </w:rPr>
      <w:tblPr/>
      <w:tcPr>
        <w:tcBorders>
          <w:top w:val="single" w:sz="8" w:space="0" w:color="A0C8C8"/>
          <w:left w:val="nil"/>
          <w:bottom w:val="single" w:sz="8" w:space="0" w:color="A0C8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1"/>
      </w:tcPr>
    </w:tblStylePr>
    <w:tblStylePr w:type="band1Horz">
      <w:tblPr/>
      <w:tcPr>
        <w:tcBorders>
          <w:left w:val="nil"/>
          <w:right w:val="nil"/>
          <w:insideH w:val="nil"/>
          <w:insideV w:val="nil"/>
        </w:tcBorders>
        <w:shd w:val="clear" w:color="auto" w:fill="E7F1F1"/>
      </w:tcPr>
    </w:tblStylePr>
  </w:style>
  <w:style w:type="table" w:styleId="LightShading-Accent5">
    <w:name w:val="Light Shading Accent 5"/>
    <w:basedOn w:val="TableNormal"/>
    <w:uiPriority w:val="60"/>
    <w:rsid w:val="00DE0EC1"/>
    <w:rPr>
      <w:color w:val="AC4A07"/>
    </w:rPr>
    <w:tblPr>
      <w:tblStyleRowBandSize w:val="1"/>
      <w:tblStyleColBandSize w:val="1"/>
      <w:tblBorders>
        <w:top w:val="single" w:sz="8" w:space="0" w:color="E6640A"/>
        <w:bottom w:val="single" w:sz="8" w:space="0" w:color="E6640A"/>
      </w:tblBorders>
    </w:tblPr>
    <w:tblStylePr w:type="firstRow">
      <w:pPr>
        <w:spacing w:before="0" w:after="0" w:line="240" w:lineRule="auto"/>
      </w:pPr>
      <w:rPr>
        <w:b/>
        <w:bCs/>
      </w:rPr>
      <w:tblPr/>
      <w:tcPr>
        <w:tcBorders>
          <w:top w:val="single" w:sz="8" w:space="0" w:color="E6640A"/>
          <w:left w:val="nil"/>
          <w:bottom w:val="single" w:sz="8" w:space="0" w:color="E6640A"/>
          <w:right w:val="nil"/>
          <w:insideH w:val="nil"/>
          <w:insideV w:val="nil"/>
        </w:tcBorders>
      </w:tcPr>
    </w:tblStylePr>
    <w:tblStylePr w:type="lastRow">
      <w:pPr>
        <w:spacing w:before="0" w:after="0" w:line="240" w:lineRule="auto"/>
      </w:pPr>
      <w:rPr>
        <w:b/>
        <w:bCs/>
      </w:rPr>
      <w:tblPr/>
      <w:tcPr>
        <w:tcBorders>
          <w:top w:val="single" w:sz="8" w:space="0" w:color="E6640A"/>
          <w:left w:val="nil"/>
          <w:bottom w:val="single" w:sz="8" w:space="0" w:color="E6640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7BE"/>
      </w:tcPr>
    </w:tblStylePr>
    <w:tblStylePr w:type="band1Horz">
      <w:tblPr/>
      <w:tcPr>
        <w:tcBorders>
          <w:left w:val="nil"/>
          <w:right w:val="nil"/>
          <w:insideH w:val="nil"/>
          <w:insideV w:val="nil"/>
        </w:tcBorders>
        <w:shd w:val="clear" w:color="auto" w:fill="FCD7BE"/>
      </w:tcPr>
    </w:tblStylePr>
  </w:style>
  <w:style w:type="table" w:customStyle="1" w:styleId="MediumShading1-Accent11">
    <w:name w:val="Medium Shading 1 - Accent 11"/>
    <w:basedOn w:val="TableNormal"/>
    <w:uiPriority w:val="63"/>
    <w:rsid w:val="00DE0EC1"/>
    <w:tblPr>
      <w:tblStyleRowBandSize w:val="1"/>
      <w:tblStyleColBandSize w:val="1"/>
      <w:tblBorders>
        <w:top w:val="single" w:sz="8" w:space="0" w:color="88A3A3"/>
        <w:left w:val="single" w:sz="8" w:space="0" w:color="88A3A3"/>
        <w:bottom w:val="single" w:sz="8" w:space="0" w:color="88A3A3"/>
        <w:right w:val="single" w:sz="8" w:space="0" w:color="88A3A3"/>
        <w:insideH w:val="single" w:sz="8" w:space="0" w:color="88A3A3"/>
      </w:tblBorders>
    </w:tblPr>
    <w:tblStylePr w:type="firstRow">
      <w:pPr>
        <w:spacing w:before="0" w:after="0" w:line="240" w:lineRule="auto"/>
      </w:pPr>
      <w:rPr>
        <w:b/>
        <w:bCs/>
        <w:color w:val="FFFFFF"/>
      </w:rPr>
      <w:tblPr/>
      <w:tcPr>
        <w:tcBorders>
          <w:top w:val="single" w:sz="8" w:space="0" w:color="88A3A3"/>
          <w:left w:val="single" w:sz="8" w:space="0" w:color="88A3A3"/>
          <w:bottom w:val="single" w:sz="8" w:space="0" w:color="88A3A3"/>
          <w:right w:val="single" w:sz="8" w:space="0" w:color="88A3A3"/>
          <w:insideH w:val="nil"/>
          <w:insideV w:val="nil"/>
        </w:tcBorders>
        <w:shd w:val="clear" w:color="auto" w:fill="648282"/>
      </w:tcPr>
    </w:tblStylePr>
    <w:tblStylePr w:type="lastRow">
      <w:pPr>
        <w:spacing w:before="0" w:after="0" w:line="240" w:lineRule="auto"/>
      </w:pPr>
      <w:rPr>
        <w:b/>
        <w:bCs/>
      </w:rPr>
      <w:tblPr/>
      <w:tcPr>
        <w:tcBorders>
          <w:top w:val="double" w:sz="6" w:space="0" w:color="88A3A3"/>
          <w:left w:val="single" w:sz="8" w:space="0" w:color="88A3A3"/>
          <w:bottom w:val="single" w:sz="8" w:space="0" w:color="88A3A3"/>
          <w:right w:val="single" w:sz="8" w:space="0" w:color="88A3A3"/>
          <w:insideH w:val="nil"/>
          <w:insideV w:val="nil"/>
        </w:tcBorders>
      </w:tcPr>
    </w:tblStylePr>
    <w:tblStylePr w:type="firstCol">
      <w:rPr>
        <w:b/>
        <w:bCs/>
      </w:rPr>
    </w:tblStylePr>
    <w:tblStylePr w:type="lastCol">
      <w:rPr>
        <w:b/>
        <w:bCs/>
      </w:rPr>
    </w:tblStylePr>
    <w:tblStylePr w:type="band1Vert">
      <w:tblPr/>
      <w:tcPr>
        <w:shd w:val="clear" w:color="auto" w:fill="D7E1E1"/>
      </w:tcPr>
    </w:tblStylePr>
    <w:tblStylePr w:type="band1Horz">
      <w:tblPr/>
      <w:tcPr>
        <w:tcBorders>
          <w:insideH w:val="nil"/>
          <w:insideV w:val="nil"/>
        </w:tcBorders>
        <w:shd w:val="clear" w:color="auto" w:fill="D7E1E1"/>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4828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48282"/>
      </w:tcPr>
    </w:tblStylePr>
    <w:tblStylePr w:type="lastCol">
      <w:rPr>
        <w:b/>
        <w:bCs/>
        <w:color w:val="FFFFFF"/>
      </w:rPr>
      <w:tblPr/>
      <w:tcPr>
        <w:tcBorders>
          <w:left w:val="nil"/>
          <w:right w:val="nil"/>
          <w:insideH w:val="nil"/>
          <w:insideV w:val="nil"/>
        </w:tcBorders>
        <w:shd w:val="clear" w:color="auto" w:fill="64828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DE0EC1"/>
    <w:tblPr>
      <w:tblStyleRowBandSize w:val="1"/>
      <w:tblStyleColBandSize w:val="1"/>
      <w:tblBorders>
        <w:top w:val="single" w:sz="8" w:space="0" w:color="A1B7B7"/>
        <w:left w:val="single" w:sz="8" w:space="0" w:color="A1B7B7"/>
        <w:bottom w:val="single" w:sz="8" w:space="0" w:color="A1B7B7"/>
        <w:right w:val="single" w:sz="8" w:space="0" w:color="A1B7B7"/>
        <w:insideH w:val="single" w:sz="8" w:space="0" w:color="A1B7B7"/>
      </w:tblBorders>
    </w:tblPr>
    <w:tblStylePr w:type="firstRow">
      <w:pPr>
        <w:spacing w:before="0" w:after="0" w:line="240" w:lineRule="auto"/>
      </w:pPr>
      <w:rPr>
        <w:b/>
        <w:bCs/>
        <w:color w:val="FFFFFF"/>
      </w:rPr>
      <w:tblPr/>
      <w:tcPr>
        <w:tcBorders>
          <w:top w:val="single" w:sz="8" w:space="0" w:color="A1B7B7"/>
          <w:left w:val="single" w:sz="8" w:space="0" w:color="A1B7B7"/>
          <w:bottom w:val="single" w:sz="8" w:space="0" w:color="A1B7B7"/>
          <w:right w:val="single" w:sz="8" w:space="0" w:color="A1B7B7"/>
          <w:insideH w:val="nil"/>
          <w:insideV w:val="nil"/>
        </w:tcBorders>
        <w:shd w:val="clear" w:color="auto" w:fill="82A0A0"/>
      </w:tcPr>
    </w:tblStylePr>
    <w:tblStylePr w:type="lastRow">
      <w:pPr>
        <w:spacing w:before="0" w:after="0" w:line="240" w:lineRule="auto"/>
      </w:pPr>
      <w:rPr>
        <w:b/>
        <w:bCs/>
      </w:rPr>
      <w:tblPr/>
      <w:tcPr>
        <w:tcBorders>
          <w:top w:val="double" w:sz="6" w:space="0" w:color="A1B7B7"/>
          <w:left w:val="single" w:sz="8" w:space="0" w:color="A1B7B7"/>
          <w:bottom w:val="single" w:sz="8" w:space="0" w:color="A1B7B7"/>
          <w:right w:val="single" w:sz="8" w:space="0" w:color="A1B7B7"/>
          <w:insideH w:val="nil"/>
          <w:insideV w:val="nil"/>
        </w:tcBorders>
      </w:tcPr>
    </w:tblStylePr>
    <w:tblStylePr w:type="firstCol">
      <w:rPr>
        <w:b/>
        <w:bCs/>
      </w:rPr>
    </w:tblStylePr>
    <w:tblStylePr w:type="lastCol">
      <w:rPr>
        <w:b/>
        <w:bCs/>
      </w:rPr>
    </w:tblStylePr>
    <w:tblStylePr w:type="band1Vert">
      <w:tblPr/>
      <w:tcPr>
        <w:shd w:val="clear" w:color="auto" w:fill="DFE7E7"/>
      </w:tcPr>
    </w:tblStylePr>
    <w:tblStylePr w:type="band1Horz">
      <w:tblPr/>
      <w:tcPr>
        <w:tcBorders>
          <w:insideH w:val="nil"/>
          <w:insideV w:val="nil"/>
        </w:tcBorders>
        <w:shd w:val="clear" w:color="auto" w:fill="DFE7E7"/>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E0EC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E0EC1"/>
    <w:tblPr>
      <w:tblStyleRowBandSize w:val="1"/>
      <w:tblStyleColBandSize w:val="1"/>
      <w:tblBorders>
        <w:top w:val="single" w:sz="8" w:space="0" w:color="B7D5D5"/>
        <w:left w:val="single" w:sz="8" w:space="0" w:color="B7D5D5"/>
        <w:bottom w:val="single" w:sz="8" w:space="0" w:color="B7D5D5"/>
        <w:right w:val="single" w:sz="8" w:space="0" w:color="B7D5D5"/>
        <w:insideH w:val="single" w:sz="8" w:space="0" w:color="B7D5D5"/>
      </w:tblBorders>
    </w:tblPr>
    <w:tblStylePr w:type="firstRow">
      <w:pPr>
        <w:spacing w:before="0" w:after="0" w:line="240" w:lineRule="auto"/>
      </w:pPr>
      <w:rPr>
        <w:b/>
        <w:bCs/>
        <w:color w:val="FFFFFF"/>
      </w:rPr>
      <w:tblPr/>
      <w:tcPr>
        <w:tcBorders>
          <w:top w:val="single" w:sz="8" w:space="0" w:color="B7D5D5"/>
          <w:left w:val="single" w:sz="8" w:space="0" w:color="B7D5D5"/>
          <w:bottom w:val="single" w:sz="8" w:space="0" w:color="B7D5D5"/>
          <w:right w:val="single" w:sz="8" w:space="0" w:color="B7D5D5"/>
          <w:insideH w:val="nil"/>
          <w:insideV w:val="nil"/>
        </w:tcBorders>
        <w:shd w:val="clear" w:color="auto" w:fill="A0C8C8"/>
      </w:tcPr>
    </w:tblStylePr>
    <w:tblStylePr w:type="lastRow">
      <w:pPr>
        <w:spacing w:before="0" w:after="0" w:line="240" w:lineRule="auto"/>
      </w:pPr>
      <w:rPr>
        <w:b/>
        <w:bCs/>
      </w:rPr>
      <w:tblPr/>
      <w:tcPr>
        <w:tcBorders>
          <w:top w:val="double" w:sz="6" w:space="0" w:color="B7D5D5"/>
          <w:left w:val="single" w:sz="8" w:space="0" w:color="B7D5D5"/>
          <w:bottom w:val="single" w:sz="8" w:space="0" w:color="B7D5D5"/>
          <w:right w:val="single" w:sz="8" w:space="0" w:color="B7D5D5"/>
          <w:insideH w:val="nil"/>
          <w:insideV w:val="nil"/>
        </w:tcBorders>
      </w:tcPr>
    </w:tblStylePr>
    <w:tblStylePr w:type="firstCol">
      <w:rPr>
        <w:b/>
        <w:bCs/>
      </w:rPr>
    </w:tblStylePr>
    <w:tblStylePr w:type="lastCol">
      <w:rPr>
        <w:b/>
        <w:bCs/>
      </w:rPr>
    </w:tblStylePr>
    <w:tblStylePr w:type="band1Vert">
      <w:tblPr/>
      <w:tcPr>
        <w:shd w:val="clear" w:color="auto" w:fill="E7F1F1"/>
      </w:tcPr>
    </w:tblStylePr>
    <w:tblStylePr w:type="band1Horz">
      <w:tblPr/>
      <w:tcPr>
        <w:tcBorders>
          <w:insideH w:val="nil"/>
          <w:insideV w:val="nil"/>
        </w:tcBorders>
        <w:shd w:val="clear" w:color="auto" w:fill="E7F1F1"/>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2A0A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2A0A0"/>
      </w:tcPr>
    </w:tblStylePr>
    <w:tblStylePr w:type="lastCol">
      <w:rPr>
        <w:b/>
        <w:bCs/>
        <w:color w:val="FFFFFF"/>
      </w:rPr>
      <w:tblPr/>
      <w:tcPr>
        <w:tcBorders>
          <w:left w:val="nil"/>
          <w:right w:val="nil"/>
          <w:insideH w:val="nil"/>
          <w:insideV w:val="nil"/>
        </w:tcBorders>
        <w:shd w:val="clear" w:color="auto" w:fill="82A0A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DE0EC1"/>
    <w:rPr>
      <w:color w:val="000000"/>
    </w:rPr>
    <w:tblPr>
      <w:tblStyleRowBandSize w:val="1"/>
      <w:tblStyleColBandSize w:val="1"/>
      <w:tblBorders>
        <w:top w:val="single" w:sz="8" w:space="0" w:color="648282"/>
        <w:bottom w:val="single" w:sz="8" w:space="0" w:color="648282"/>
      </w:tblBorders>
    </w:tblPr>
    <w:tblStylePr w:type="firstRow">
      <w:rPr>
        <w:rFonts w:ascii="Tahoma" w:eastAsia="Times New Roman" w:hAnsi="Tahoma" w:cs="Times New Roman"/>
      </w:rPr>
      <w:tblPr/>
      <w:tcPr>
        <w:tcBorders>
          <w:top w:val="nil"/>
          <w:bottom w:val="single" w:sz="8" w:space="0" w:color="648282"/>
        </w:tcBorders>
      </w:tcPr>
    </w:tblStylePr>
    <w:tblStylePr w:type="lastRow">
      <w:rPr>
        <w:b/>
        <w:bCs/>
        <w:color w:val="648282"/>
      </w:rPr>
      <w:tblPr/>
      <w:tcPr>
        <w:tcBorders>
          <w:top w:val="single" w:sz="8" w:space="0" w:color="648282"/>
          <w:bottom w:val="single" w:sz="8" w:space="0" w:color="648282"/>
        </w:tcBorders>
      </w:tcPr>
    </w:tblStylePr>
    <w:tblStylePr w:type="firstCol">
      <w:rPr>
        <w:b/>
        <w:bCs/>
      </w:rPr>
    </w:tblStylePr>
    <w:tblStylePr w:type="lastCol">
      <w:rPr>
        <w:b/>
        <w:bCs/>
      </w:rPr>
      <w:tblPr/>
      <w:tcPr>
        <w:tcBorders>
          <w:top w:val="single" w:sz="8" w:space="0" w:color="648282"/>
          <w:bottom w:val="single" w:sz="8" w:space="0" w:color="648282"/>
        </w:tcBorders>
      </w:tcPr>
    </w:tblStylePr>
    <w:tblStylePr w:type="band1Vert">
      <w:tblPr/>
      <w:tcPr>
        <w:shd w:val="clear" w:color="auto" w:fill="D7E1E1"/>
      </w:tcPr>
    </w:tblStylePr>
    <w:tblStylePr w:type="band1Horz">
      <w:tblPr/>
      <w:tcPr>
        <w:shd w:val="clear" w:color="auto" w:fill="D7E1E1"/>
      </w:tcPr>
    </w:tblStylePr>
  </w:style>
  <w:style w:type="table" w:styleId="MediumGrid3-Accent1">
    <w:name w:val="Medium Grid 3 Accent 1"/>
    <w:basedOn w:val="TableNormal"/>
    <w:uiPriority w:val="69"/>
    <w:rsid w:val="00DE0EC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E1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4828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4828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4828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4828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2C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2C2"/>
      </w:tcPr>
    </w:tblStylePr>
  </w:style>
  <w:style w:type="table" w:styleId="MediumGrid2-Accent1">
    <w:name w:val="Medium Grid 2 Accent 1"/>
    <w:basedOn w:val="TableNormal"/>
    <w:uiPriority w:val="68"/>
    <w:rsid w:val="00DE0EC1"/>
    <w:rPr>
      <w:rFonts w:ascii="Verdana" w:eastAsia="Times New Roman" w:hAnsi="Verdana" w:cs="Times New Roman"/>
      <w:color w:val="000000"/>
    </w:rPr>
    <w:tblPr>
      <w:tblStyleRowBandSize w:val="1"/>
      <w:tblStyleColBandSize w:val="1"/>
      <w:tblBorders>
        <w:top w:val="single" w:sz="8" w:space="0" w:color="648282"/>
        <w:left w:val="single" w:sz="8" w:space="0" w:color="648282"/>
        <w:bottom w:val="single" w:sz="8" w:space="0" w:color="648282"/>
        <w:right w:val="single" w:sz="8" w:space="0" w:color="648282"/>
        <w:insideH w:val="single" w:sz="8" w:space="0" w:color="648282"/>
        <w:insideV w:val="single" w:sz="8" w:space="0" w:color="648282"/>
      </w:tblBorders>
    </w:tblPr>
    <w:tcPr>
      <w:shd w:val="clear" w:color="auto" w:fill="D7E1E1"/>
    </w:tcPr>
    <w:tblStylePr w:type="firstRow">
      <w:rPr>
        <w:b/>
        <w:bCs/>
        <w:color w:val="000000"/>
      </w:rPr>
      <w:tblPr/>
      <w:tcPr>
        <w:shd w:val="clear" w:color="auto" w:fill="EFF3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6E6"/>
      </w:tcPr>
    </w:tblStylePr>
    <w:tblStylePr w:type="band1Vert">
      <w:tblPr/>
      <w:tcPr>
        <w:shd w:val="clear" w:color="auto" w:fill="B0C2C2"/>
      </w:tcPr>
    </w:tblStylePr>
    <w:tblStylePr w:type="band1Horz">
      <w:tblPr/>
      <w:tcPr>
        <w:tcBorders>
          <w:insideH w:val="single" w:sz="6" w:space="0" w:color="648282"/>
          <w:insideV w:val="single" w:sz="6" w:space="0" w:color="648282"/>
        </w:tcBorders>
        <w:shd w:val="clear" w:color="auto" w:fill="B0C2C2"/>
      </w:tcPr>
    </w:tblStylePr>
    <w:tblStylePr w:type="nwCell">
      <w:tblPr/>
      <w:tcPr>
        <w:shd w:val="clear" w:color="auto" w:fill="FFFFFF"/>
      </w:tcPr>
    </w:tblStylePr>
  </w:style>
  <w:style w:type="table" w:styleId="ColorfulShading-Accent1">
    <w:name w:val="Colorful Shading Accent 1"/>
    <w:basedOn w:val="TableNormal"/>
    <w:uiPriority w:val="71"/>
    <w:rsid w:val="00DE0EC1"/>
    <w:rPr>
      <w:color w:val="000000"/>
    </w:rPr>
    <w:tblPr>
      <w:tblStyleRowBandSize w:val="1"/>
      <w:tblStyleColBandSize w:val="1"/>
      <w:tblBorders>
        <w:top w:val="single" w:sz="24" w:space="0" w:color="82A0A0"/>
        <w:left w:val="single" w:sz="4" w:space="0" w:color="648282"/>
        <w:bottom w:val="single" w:sz="4" w:space="0" w:color="648282"/>
        <w:right w:val="single" w:sz="4" w:space="0" w:color="648282"/>
        <w:insideH w:val="single" w:sz="4" w:space="0" w:color="FFFFFF"/>
        <w:insideV w:val="single" w:sz="4" w:space="0" w:color="FFFFFF"/>
      </w:tblBorders>
    </w:tblPr>
    <w:tcPr>
      <w:shd w:val="clear" w:color="auto" w:fill="EFF3F3"/>
    </w:tcPr>
    <w:tblStylePr w:type="firstRow">
      <w:rPr>
        <w:b/>
        <w:bCs/>
      </w:rPr>
      <w:tblPr/>
      <w:tcPr>
        <w:tcBorders>
          <w:top w:val="nil"/>
          <w:left w:val="nil"/>
          <w:bottom w:val="single" w:sz="24" w:space="0" w:color="82A0A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C4D4D"/>
      </w:tcPr>
    </w:tblStylePr>
    <w:tblStylePr w:type="firstCol">
      <w:rPr>
        <w:color w:val="FFFFFF"/>
      </w:rPr>
      <w:tblPr/>
      <w:tcPr>
        <w:tcBorders>
          <w:top w:val="nil"/>
          <w:left w:val="nil"/>
          <w:bottom w:val="nil"/>
          <w:right w:val="nil"/>
          <w:insideH w:val="single" w:sz="4" w:space="0" w:color="3C4D4D"/>
          <w:insideV w:val="nil"/>
        </w:tcBorders>
        <w:shd w:val="clear" w:color="auto" w:fill="3C4D4D"/>
      </w:tcPr>
    </w:tblStylePr>
    <w:tblStylePr w:type="lastCol">
      <w:rPr>
        <w:color w:val="FFFFFF"/>
      </w:rPr>
      <w:tblPr/>
      <w:tcPr>
        <w:tcBorders>
          <w:top w:val="nil"/>
          <w:left w:val="nil"/>
          <w:bottom w:val="nil"/>
          <w:right w:val="nil"/>
          <w:insideH w:val="nil"/>
          <w:insideV w:val="nil"/>
        </w:tcBorders>
        <w:shd w:val="clear" w:color="auto" w:fill="3C4D4D"/>
      </w:tcPr>
    </w:tblStylePr>
    <w:tblStylePr w:type="band1Vert">
      <w:tblPr/>
      <w:tcPr>
        <w:shd w:val="clear" w:color="auto" w:fill="BFCECE"/>
      </w:tcPr>
    </w:tblStylePr>
    <w:tblStylePr w:type="band1Horz">
      <w:tblPr/>
      <w:tcPr>
        <w:shd w:val="clear" w:color="auto" w:fill="B0C2C2"/>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DE0EC1"/>
    <w:rPr>
      <w:color w:val="000000"/>
    </w:rPr>
    <w:tblPr>
      <w:tblStyleRowBandSize w:val="1"/>
      <w:tblStyleColBandSize w:val="1"/>
      <w:tblBorders>
        <w:insideH w:val="single" w:sz="4" w:space="0" w:color="FFFFFF"/>
      </w:tblBorders>
    </w:tblPr>
    <w:tcPr>
      <w:shd w:val="clear" w:color="auto" w:fill="DFE6E6"/>
    </w:tcPr>
    <w:tblStylePr w:type="firstRow">
      <w:rPr>
        <w:b/>
        <w:bCs/>
      </w:rPr>
      <w:tblPr/>
      <w:tcPr>
        <w:shd w:val="clear" w:color="auto" w:fill="BFCECE"/>
      </w:tcPr>
    </w:tblStylePr>
    <w:tblStylePr w:type="lastRow">
      <w:rPr>
        <w:b/>
        <w:bCs/>
        <w:color w:val="000000"/>
      </w:rPr>
      <w:tblPr/>
      <w:tcPr>
        <w:shd w:val="clear" w:color="auto" w:fill="BFCECE"/>
      </w:tcPr>
    </w:tblStylePr>
    <w:tblStylePr w:type="firstCol">
      <w:rPr>
        <w:color w:val="FFFFFF"/>
      </w:rPr>
      <w:tblPr/>
      <w:tcPr>
        <w:shd w:val="clear" w:color="auto" w:fill="4A6161"/>
      </w:tcPr>
    </w:tblStylePr>
    <w:tblStylePr w:type="lastCol">
      <w:rPr>
        <w:color w:val="FFFFFF"/>
      </w:rPr>
      <w:tblPr/>
      <w:tcPr>
        <w:shd w:val="clear" w:color="auto" w:fill="4A6161"/>
      </w:tcPr>
    </w:tblStylePr>
    <w:tblStylePr w:type="band1Vert">
      <w:tblPr/>
      <w:tcPr>
        <w:shd w:val="clear" w:color="auto" w:fill="B0C2C2"/>
      </w:tcPr>
    </w:tblStylePr>
    <w:tblStylePr w:type="band1Horz">
      <w:tblPr/>
      <w:tcPr>
        <w:shd w:val="clear" w:color="auto" w:fill="B0C2C2"/>
      </w:tcPr>
    </w:tblStylePr>
  </w:style>
  <w:style w:type="table" w:styleId="DarkList-Accent1">
    <w:name w:val="Dark List Accent 1"/>
    <w:basedOn w:val="TableNormal"/>
    <w:uiPriority w:val="70"/>
    <w:rsid w:val="00DE0EC1"/>
    <w:rPr>
      <w:color w:val="FFFFFF"/>
    </w:rPr>
    <w:tblPr>
      <w:tblStyleRowBandSize w:val="1"/>
      <w:tblStyleColBandSize w:val="1"/>
    </w:tblPr>
    <w:tcPr>
      <w:shd w:val="clear" w:color="auto" w:fill="64828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4040"/>
      </w:tcPr>
    </w:tblStylePr>
    <w:tblStylePr w:type="firstCol">
      <w:tblPr/>
      <w:tcPr>
        <w:tcBorders>
          <w:top w:val="nil"/>
          <w:left w:val="nil"/>
          <w:bottom w:val="nil"/>
          <w:right w:val="single" w:sz="18" w:space="0" w:color="FFFFFF"/>
          <w:insideH w:val="nil"/>
          <w:insideV w:val="nil"/>
        </w:tcBorders>
        <w:shd w:val="clear" w:color="auto" w:fill="4A6161"/>
      </w:tcPr>
    </w:tblStylePr>
    <w:tblStylePr w:type="lastCol">
      <w:tblPr/>
      <w:tcPr>
        <w:tcBorders>
          <w:top w:val="nil"/>
          <w:left w:val="single" w:sz="18" w:space="0" w:color="FFFFFF"/>
          <w:bottom w:val="nil"/>
          <w:right w:val="nil"/>
          <w:insideH w:val="nil"/>
          <w:insideV w:val="nil"/>
        </w:tcBorders>
        <w:shd w:val="clear" w:color="auto" w:fill="4A6161"/>
      </w:tcPr>
    </w:tblStylePr>
    <w:tblStylePr w:type="band1Vert">
      <w:tblPr/>
      <w:tcPr>
        <w:tcBorders>
          <w:top w:val="nil"/>
          <w:left w:val="nil"/>
          <w:bottom w:val="nil"/>
          <w:right w:val="nil"/>
          <w:insideH w:val="nil"/>
          <w:insideV w:val="nil"/>
        </w:tcBorders>
        <w:shd w:val="clear" w:color="auto" w:fill="4A6161"/>
      </w:tcPr>
    </w:tblStylePr>
    <w:tblStylePr w:type="band1Horz">
      <w:tblPr/>
      <w:tcPr>
        <w:tcBorders>
          <w:top w:val="nil"/>
          <w:left w:val="nil"/>
          <w:bottom w:val="nil"/>
          <w:right w:val="nil"/>
          <w:insideH w:val="nil"/>
          <w:insideV w:val="nil"/>
        </w:tcBorders>
        <w:shd w:val="clear" w:color="auto" w:fill="4A6161"/>
      </w:tcPr>
    </w:tblStylePr>
  </w:style>
  <w:style w:type="paragraph" w:styleId="EndnoteText">
    <w:name w:val="endnote text"/>
    <w:basedOn w:val="Normal"/>
    <w:link w:val="EndnoteTextChar"/>
    <w:uiPriority w:val="99"/>
    <w:semiHidden/>
    <w:unhideWhenUsed/>
    <w:rsid w:val="00996B40"/>
    <w:pPr>
      <w:spacing w:after="0" w:line="240" w:lineRule="auto"/>
      <w:jc w:val="left"/>
    </w:pPr>
    <w:rPr>
      <w:rFonts w:eastAsia="Verdana" w:cs="Times New Roman"/>
      <w:color w:val="648282"/>
      <w:sz w:val="16"/>
      <w:szCs w:val="20"/>
      <w:lang w:eastAsia="en-US"/>
    </w:rPr>
  </w:style>
  <w:style w:type="character" w:customStyle="1" w:styleId="EndnoteTextChar">
    <w:name w:val="Endnote Text Char"/>
    <w:link w:val="EndnoteText"/>
    <w:uiPriority w:val="99"/>
    <w:semiHidden/>
    <w:rsid w:val="00996B40"/>
    <w:rPr>
      <w:rFonts w:ascii="Verdana" w:eastAsia="Verdana" w:hAnsi="Verdana" w:cs="Times New Roman"/>
      <w:color w:val="648282"/>
      <w:sz w:val="16"/>
      <w:szCs w:val="20"/>
      <w:lang w:eastAsia="en-US"/>
    </w:rPr>
  </w:style>
  <w:style w:type="character" w:styleId="EndnoteReference">
    <w:name w:val="endnote reference"/>
    <w:uiPriority w:val="99"/>
    <w:semiHidden/>
    <w:unhideWhenUsed/>
    <w:rsid w:val="009C3754"/>
    <w:rPr>
      <w:vertAlign w:val="superscript"/>
    </w:rPr>
  </w:style>
  <w:style w:type="numbering" w:customStyle="1" w:styleId="CartONGbullet">
    <w:name w:val="CartONG bullet"/>
    <w:uiPriority w:val="99"/>
    <w:rsid w:val="005745AF"/>
    <w:pPr>
      <w:numPr>
        <w:numId w:val="4"/>
      </w:numPr>
    </w:pPr>
  </w:style>
  <w:style w:type="paragraph" w:styleId="ListBullet">
    <w:name w:val="List Bullet"/>
    <w:basedOn w:val="Normal"/>
    <w:uiPriority w:val="99"/>
    <w:unhideWhenUsed/>
    <w:rsid w:val="00FD4010"/>
    <w:pPr>
      <w:contextualSpacing/>
    </w:pPr>
  </w:style>
  <w:style w:type="paragraph" w:styleId="ListBullet2">
    <w:name w:val="List Bullet 2"/>
    <w:basedOn w:val="Normal"/>
    <w:uiPriority w:val="99"/>
    <w:semiHidden/>
    <w:unhideWhenUsed/>
    <w:rsid w:val="00FD4010"/>
    <w:pPr>
      <w:contextualSpacing/>
    </w:pPr>
  </w:style>
  <w:style w:type="table" w:styleId="MediumShading1-Accent3">
    <w:name w:val="Medium Shading 1 Accent 3"/>
    <w:basedOn w:val="TableNormal"/>
    <w:uiPriority w:val="63"/>
    <w:rsid w:val="00154C99"/>
    <w:tblPr>
      <w:tblStyleRowBandSize w:val="1"/>
      <w:tblStyleColBandSize w:val="1"/>
      <w:tblBorders>
        <w:top w:val="single" w:sz="8" w:space="0" w:color="6DCACA"/>
        <w:left w:val="single" w:sz="8" w:space="0" w:color="6DCACA"/>
        <w:bottom w:val="single" w:sz="8" w:space="0" w:color="6DCACA"/>
        <w:right w:val="single" w:sz="8" w:space="0" w:color="6DCACA"/>
        <w:insideH w:val="single" w:sz="8" w:space="0" w:color="6DCACA"/>
      </w:tblBorders>
    </w:tblPr>
    <w:tblStylePr w:type="firstRow">
      <w:pPr>
        <w:spacing w:before="0" w:after="0" w:line="240" w:lineRule="auto"/>
      </w:pPr>
      <w:rPr>
        <w:b/>
        <w:bCs/>
        <w:color w:val="FFFFFF"/>
      </w:rPr>
      <w:tblPr/>
      <w:tcPr>
        <w:tcBorders>
          <w:top w:val="single" w:sz="8" w:space="0" w:color="6DCACA"/>
          <w:left w:val="single" w:sz="8" w:space="0" w:color="6DCACA"/>
          <w:bottom w:val="single" w:sz="8" w:space="0" w:color="6DCACA"/>
          <w:right w:val="single" w:sz="8" w:space="0" w:color="6DCACA"/>
          <w:insideH w:val="nil"/>
          <w:insideV w:val="nil"/>
        </w:tcBorders>
        <w:shd w:val="clear" w:color="auto" w:fill="41B4B4"/>
      </w:tcPr>
    </w:tblStylePr>
    <w:tblStylePr w:type="lastRow">
      <w:pPr>
        <w:spacing w:before="0" w:after="0" w:line="240" w:lineRule="auto"/>
      </w:pPr>
      <w:rPr>
        <w:b/>
        <w:bCs/>
      </w:rPr>
      <w:tblPr/>
      <w:tcPr>
        <w:tcBorders>
          <w:top w:val="double" w:sz="6" w:space="0" w:color="6DCACA"/>
          <w:left w:val="single" w:sz="8" w:space="0" w:color="6DCACA"/>
          <w:bottom w:val="single" w:sz="8" w:space="0" w:color="6DCACA"/>
          <w:right w:val="single" w:sz="8" w:space="0" w:color="6DCACA"/>
          <w:insideH w:val="nil"/>
          <w:insideV w:val="nil"/>
        </w:tcBorders>
      </w:tcPr>
    </w:tblStylePr>
    <w:tblStylePr w:type="firstCol">
      <w:rPr>
        <w:b/>
        <w:bCs/>
      </w:rPr>
    </w:tblStylePr>
    <w:tblStylePr w:type="lastCol">
      <w:rPr>
        <w:b/>
        <w:bCs/>
      </w:rPr>
    </w:tblStylePr>
    <w:tblStylePr w:type="band1Vert">
      <w:tblPr/>
      <w:tcPr>
        <w:shd w:val="clear" w:color="auto" w:fill="CEEDED"/>
      </w:tcPr>
    </w:tblStylePr>
    <w:tblStylePr w:type="band1Horz">
      <w:tblPr/>
      <w:tcPr>
        <w:tcBorders>
          <w:insideH w:val="nil"/>
          <w:insideV w:val="nil"/>
        </w:tcBorders>
        <w:shd w:val="clear" w:color="auto" w:fill="CEEDED"/>
      </w:tcPr>
    </w:tblStylePr>
    <w:tblStylePr w:type="band2Horz">
      <w:tblPr/>
      <w:tcPr>
        <w:tcBorders>
          <w:insideH w:val="nil"/>
          <w:insideV w:val="nil"/>
        </w:tcBorders>
      </w:tcPr>
    </w:tblStylePr>
  </w:style>
  <w:style w:type="table" w:customStyle="1" w:styleId="Tramemoyenne1-Accent11">
    <w:name w:val="Trame moyenne 1 - Accent 11"/>
    <w:basedOn w:val="TableNormal"/>
    <w:uiPriority w:val="63"/>
    <w:rsid w:val="00154C99"/>
    <w:tblPr>
      <w:tblStyleRowBandSize w:val="1"/>
      <w:tblStyleColBandSize w:val="1"/>
      <w:tblBorders>
        <w:top w:val="single" w:sz="8" w:space="0" w:color="88A3A3"/>
        <w:left w:val="single" w:sz="8" w:space="0" w:color="88A3A3"/>
        <w:bottom w:val="single" w:sz="8" w:space="0" w:color="88A3A3"/>
        <w:right w:val="single" w:sz="8" w:space="0" w:color="88A3A3"/>
        <w:insideH w:val="single" w:sz="8" w:space="0" w:color="88A3A3"/>
      </w:tblBorders>
    </w:tblPr>
    <w:tblStylePr w:type="firstRow">
      <w:pPr>
        <w:spacing w:before="0" w:after="0" w:line="240" w:lineRule="auto"/>
      </w:pPr>
      <w:rPr>
        <w:b/>
        <w:bCs/>
        <w:color w:val="FFFFFF"/>
      </w:rPr>
      <w:tblPr/>
      <w:tcPr>
        <w:tcBorders>
          <w:top w:val="single" w:sz="8" w:space="0" w:color="88A3A3"/>
          <w:left w:val="single" w:sz="8" w:space="0" w:color="88A3A3"/>
          <w:bottom w:val="single" w:sz="8" w:space="0" w:color="88A3A3"/>
          <w:right w:val="single" w:sz="8" w:space="0" w:color="88A3A3"/>
          <w:insideH w:val="nil"/>
          <w:insideV w:val="nil"/>
        </w:tcBorders>
        <w:shd w:val="clear" w:color="auto" w:fill="648282"/>
      </w:tcPr>
    </w:tblStylePr>
    <w:tblStylePr w:type="lastRow">
      <w:pPr>
        <w:spacing w:before="0" w:after="0" w:line="240" w:lineRule="auto"/>
      </w:pPr>
      <w:rPr>
        <w:b/>
        <w:bCs/>
      </w:rPr>
      <w:tblPr/>
      <w:tcPr>
        <w:tcBorders>
          <w:top w:val="double" w:sz="6" w:space="0" w:color="88A3A3"/>
          <w:left w:val="single" w:sz="8" w:space="0" w:color="88A3A3"/>
          <w:bottom w:val="single" w:sz="8" w:space="0" w:color="88A3A3"/>
          <w:right w:val="single" w:sz="8" w:space="0" w:color="88A3A3"/>
          <w:insideH w:val="nil"/>
          <w:insideV w:val="nil"/>
        </w:tcBorders>
      </w:tcPr>
    </w:tblStylePr>
    <w:tblStylePr w:type="firstCol">
      <w:rPr>
        <w:b/>
        <w:bCs/>
      </w:rPr>
    </w:tblStylePr>
    <w:tblStylePr w:type="lastCol">
      <w:rPr>
        <w:b/>
        <w:bCs/>
      </w:rPr>
    </w:tblStylePr>
    <w:tblStylePr w:type="band1Vert">
      <w:tblPr/>
      <w:tcPr>
        <w:shd w:val="clear" w:color="auto" w:fill="D7E1E1"/>
      </w:tcPr>
    </w:tblStylePr>
    <w:tblStylePr w:type="band1Horz">
      <w:tblPr/>
      <w:tcPr>
        <w:tcBorders>
          <w:insideH w:val="nil"/>
          <w:insideV w:val="nil"/>
        </w:tcBorders>
        <w:shd w:val="clear" w:color="auto" w:fill="D7E1E1"/>
      </w:tcPr>
    </w:tblStylePr>
    <w:tblStylePr w:type="band2Horz">
      <w:tblPr/>
      <w:tcPr>
        <w:tcBorders>
          <w:insideH w:val="nil"/>
          <w:insideV w:val="nil"/>
        </w:tcBorders>
      </w:tcPr>
    </w:tblStylePr>
  </w:style>
  <w:style w:type="table" w:customStyle="1" w:styleId="Tramemoyenne11">
    <w:name w:val="Trame moyenne 11"/>
    <w:basedOn w:val="TableNormal"/>
    <w:uiPriority w:val="63"/>
    <w:rsid w:val="001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4C99"/>
    <w:tblPr>
      <w:tblStyleRowBandSize w:val="1"/>
      <w:tblStyleColBandSize w:val="1"/>
      <w:tblBorders>
        <w:top w:val="single" w:sz="8" w:space="0" w:color="F6883D"/>
        <w:left w:val="single" w:sz="8" w:space="0" w:color="F6883D"/>
        <w:bottom w:val="single" w:sz="8" w:space="0" w:color="F6883D"/>
        <w:right w:val="single" w:sz="8" w:space="0" w:color="F6883D"/>
        <w:insideH w:val="single" w:sz="8" w:space="0" w:color="F6883D"/>
      </w:tblBorders>
    </w:tblPr>
    <w:tblStylePr w:type="firstRow">
      <w:pPr>
        <w:spacing w:before="0" w:after="0" w:line="240" w:lineRule="auto"/>
      </w:pPr>
      <w:rPr>
        <w:b/>
        <w:bCs/>
        <w:color w:val="FFFFFF"/>
      </w:rPr>
      <w:tblPr/>
      <w:tcPr>
        <w:tcBorders>
          <w:top w:val="single" w:sz="8" w:space="0" w:color="F6883D"/>
          <w:left w:val="single" w:sz="8" w:space="0" w:color="F6883D"/>
          <w:bottom w:val="single" w:sz="8" w:space="0" w:color="F6883D"/>
          <w:right w:val="single" w:sz="8" w:space="0" w:color="F6883D"/>
          <w:insideH w:val="nil"/>
          <w:insideV w:val="nil"/>
        </w:tcBorders>
        <w:shd w:val="clear" w:color="auto" w:fill="E6640A"/>
      </w:tcPr>
    </w:tblStylePr>
    <w:tblStylePr w:type="lastRow">
      <w:pPr>
        <w:spacing w:before="0" w:after="0" w:line="240" w:lineRule="auto"/>
      </w:pPr>
      <w:rPr>
        <w:b/>
        <w:bCs/>
      </w:rPr>
      <w:tblPr/>
      <w:tcPr>
        <w:tcBorders>
          <w:top w:val="double" w:sz="6" w:space="0" w:color="F6883D"/>
          <w:left w:val="single" w:sz="8" w:space="0" w:color="F6883D"/>
          <w:bottom w:val="single" w:sz="8" w:space="0" w:color="F6883D"/>
          <w:right w:val="single" w:sz="8" w:space="0" w:color="F6883D"/>
          <w:insideH w:val="nil"/>
          <w:insideV w:val="nil"/>
        </w:tcBorders>
      </w:tcPr>
    </w:tblStylePr>
    <w:tblStylePr w:type="firstCol">
      <w:rPr>
        <w:b/>
        <w:bCs/>
      </w:rPr>
    </w:tblStylePr>
    <w:tblStylePr w:type="lastCol">
      <w:rPr>
        <w:b/>
        <w:bCs/>
      </w:rPr>
    </w:tblStylePr>
    <w:tblStylePr w:type="band1Vert">
      <w:tblPr/>
      <w:tcPr>
        <w:shd w:val="clear" w:color="auto" w:fill="FCD7BE"/>
      </w:tcPr>
    </w:tblStylePr>
    <w:tblStylePr w:type="band1Horz">
      <w:tblPr/>
      <w:tcPr>
        <w:tcBorders>
          <w:insideH w:val="nil"/>
          <w:insideV w:val="nil"/>
        </w:tcBorders>
        <w:shd w:val="clear" w:color="auto" w:fill="FCD7BE"/>
      </w:tcPr>
    </w:tblStylePr>
    <w:tblStylePr w:type="band2Horz">
      <w:tblPr/>
      <w:tcPr>
        <w:tcBorders>
          <w:insideH w:val="nil"/>
          <w:insideV w:val="nil"/>
        </w:tcBorders>
      </w:tcPr>
    </w:tblStylePr>
  </w:style>
  <w:style w:type="table" w:styleId="LightGrid-Accent3">
    <w:name w:val="Light Grid Accent 3"/>
    <w:basedOn w:val="TableNormal"/>
    <w:uiPriority w:val="62"/>
    <w:rsid w:val="00154C99"/>
    <w:tblPr>
      <w:tblStyleRowBandSize w:val="1"/>
      <w:tblStyleColBandSize w:val="1"/>
      <w:tblBorders>
        <w:top w:val="single" w:sz="8" w:space="0" w:color="41B4B4"/>
        <w:left w:val="single" w:sz="8" w:space="0" w:color="41B4B4"/>
        <w:bottom w:val="single" w:sz="8" w:space="0" w:color="41B4B4"/>
        <w:right w:val="single" w:sz="8" w:space="0" w:color="41B4B4"/>
        <w:insideH w:val="single" w:sz="8" w:space="0" w:color="41B4B4"/>
        <w:insideV w:val="single" w:sz="8" w:space="0" w:color="41B4B4"/>
      </w:tblBorders>
    </w:tblPr>
    <w:tblStylePr w:type="firstRow">
      <w:pPr>
        <w:spacing w:before="0" w:after="0" w:line="240" w:lineRule="auto"/>
      </w:pPr>
      <w:rPr>
        <w:rFonts w:ascii="Tahoma" w:eastAsia="Times New Roman" w:hAnsi="Tahoma" w:cs="Times New Roman"/>
        <w:b/>
        <w:bCs/>
      </w:rPr>
      <w:tblPr/>
      <w:tcPr>
        <w:tcBorders>
          <w:top w:val="single" w:sz="8" w:space="0" w:color="41B4B4"/>
          <w:left w:val="single" w:sz="8" w:space="0" w:color="41B4B4"/>
          <w:bottom w:val="single" w:sz="18" w:space="0" w:color="41B4B4"/>
          <w:right w:val="single" w:sz="8" w:space="0" w:color="41B4B4"/>
          <w:insideH w:val="nil"/>
          <w:insideV w:val="single" w:sz="8" w:space="0" w:color="41B4B4"/>
        </w:tcBorders>
      </w:tcPr>
    </w:tblStylePr>
    <w:tblStylePr w:type="lastRow">
      <w:pPr>
        <w:spacing w:before="0" w:after="0" w:line="240" w:lineRule="auto"/>
      </w:pPr>
      <w:rPr>
        <w:rFonts w:ascii="Tahoma" w:eastAsia="Times New Roman" w:hAnsi="Tahoma" w:cs="Times New Roman"/>
        <w:b/>
        <w:bCs/>
      </w:rPr>
      <w:tblPr/>
      <w:tcPr>
        <w:tcBorders>
          <w:top w:val="double" w:sz="6" w:space="0" w:color="41B4B4"/>
          <w:left w:val="single" w:sz="8" w:space="0" w:color="41B4B4"/>
          <w:bottom w:val="single" w:sz="8" w:space="0" w:color="41B4B4"/>
          <w:right w:val="single" w:sz="8" w:space="0" w:color="41B4B4"/>
          <w:insideH w:val="nil"/>
          <w:insideV w:val="single" w:sz="8" w:space="0" w:color="41B4B4"/>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1B4B4"/>
          <w:left w:val="single" w:sz="8" w:space="0" w:color="41B4B4"/>
          <w:bottom w:val="single" w:sz="8" w:space="0" w:color="41B4B4"/>
          <w:right w:val="single" w:sz="8" w:space="0" w:color="41B4B4"/>
        </w:tcBorders>
      </w:tcPr>
    </w:tblStylePr>
    <w:tblStylePr w:type="band1Vert">
      <w:tblPr/>
      <w:tcPr>
        <w:tcBorders>
          <w:top w:val="single" w:sz="8" w:space="0" w:color="41B4B4"/>
          <w:left w:val="single" w:sz="8" w:space="0" w:color="41B4B4"/>
          <w:bottom w:val="single" w:sz="8" w:space="0" w:color="41B4B4"/>
          <w:right w:val="single" w:sz="8" w:space="0" w:color="41B4B4"/>
        </w:tcBorders>
        <w:shd w:val="clear" w:color="auto" w:fill="CEEDED"/>
      </w:tcPr>
    </w:tblStylePr>
    <w:tblStylePr w:type="band1Horz">
      <w:tblPr/>
      <w:tcPr>
        <w:tcBorders>
          <w:top w:val="single" w:sz="8" w:space="0" w:color="41B4B4"/>
          <w:left w:val="single" w:sz="8" w:space="0" w:color="41B4B4"/>
          <w:bottom w:val="single" w:sz="8" w:space="0" w:color="41B4B4"/>
          <w:right w:val="single" w:sz="8" w:space="0" w:color="41B4B4"/>
          <w:insideV w:val="single" w:sz="8" w:space="0" w:color="41B4B4"/>
        </w:tcBorders>
        <w:shd w:val="clear" w:color="auto" w:fill="CEEDED"/>
      </w:tcPr>
    </w:tblStylePr>
    <w:tblStylePr w:type="band2Horz">
      <w:tblPr/>
      <w:tcPr>
        <w:tcBorders>
          <w:top w:val="single" w:sz="8" w:space="0" w:color="41B4B4"/>
          <w:left w:val="single" w:sz="8" w:space="0" w:color="41B4B4"/>
          <w:bottom w:val="single" w:sz="8" w:space="0" w:color="41B4B4"/>
          <w:right w:val="single" w:sz="8" w:space="0" w:color="41B4B4"/>
          <w:insideV w:val="single" w:sz="8" w:space="0" w:color="41B4B4"/>
        </w:tcBorders>
      </w:tcPr>
    </w:tblStylePr>
  </w:style>
  <w:style w:type="table" w:customStyle="1" w:styleId="Grilleclaire-Accent11">
    <w:name w:val="Grille claire - Accent 11"/>
    <w:aliases w:val="Table CartONG"/>
    <w:basedOn w:val="TableNormal"/>
    <w:uiPriority w:val="62"/>
    <w:rsid w:val="00154C99"/>
    <w:rPr>
      <w:rFonts w:ascii="Verdana" w:hAnsi="Verdana"/>
    </w:rPr>
    <w:tblPr>
      <w:tblStyleRowBandSize w:val="1"/>
      <w:tblStyleColBandSize w:val="1"/>
      <w:tblBorders>
        <w:top w:val="single" w:sz="8" w:space="0" w:color="648282"/>
        <w:left w:val="single" w:sz="8" w:space="0" w:color="648282"/>
        <w:bottom w:val="single" w:sz="8" w:space="0" w:color="648282"/>
        <w:right w:val="single" w:sz="8" w:space="0" w:color="648282"/>
        <w:insideH w:val="single" w:sz="8" w:space="0" w:color="648282"/>
        <w:insideV w:val="single" w:sz="8" w:space="0" w:color="648282"/>
      </w:tblBorders>
    </w:tblPr>
    <w:tblStylePr w:type="firstRow">
      <w:pPr>
        <w:wordWrap/>
        <w:spacing w:before="0" w:beforeAutospacing="0" w:after="0" w:afterAutospacing="0" w:line="240" w:lineRule="auto"/>
        <w:jc w:val="center"/>
      </w:pPr>
      <w:rPr>
        <w:rFonts w:ascii="Tahoma" w:eastAsia="Times New Roman" w:hAnsi="Tahoma" w:cs="Times New Roman"/>
        <w:b/>
        <w:bCs/>
        <w:color w:val="FFFFFF"/>
      </w:rPr>
      <w:tblPr/>
      <w:tcPr>
        <w:shd w:val="clear" w:color="auto" w:fill="648282"/>
        <w:vAlign w:val="center"/>
      </w:tcPr>
    </w:tblStylePr>
    <w:tblStylePr w:type="lastRow">
      <w:pPr>
        <w:spacing w:before="0" w:after="0" w:line="240" w:lineRule="auto"/>
      </w:pPr>
      <w:rPr>
        <w:rFonts w:ascii="Tahoma" w:eastAsia="Times New Roman" w:hAnsi="Tahoma" w:cs="Times New Roman"/>
        <w:b/>
        <w:bCs/>
        <w:color w:val="FFFFFF"/>
      </w:rPr>
      <w:tblPr/>
      <w:tcPr>
        <w:shd w:val="clear" w:color="auto" w:fill="82A0A0"/>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648282"/>
          <w:left w:val="single" w:sz="8" w:space="0" w:color="648282"/>
          <w:bottom w:val="single" w:sz="8" w:space="0" w:color="648282"/>
          <w:right w:val="single" w:sz="8" w:space="0" w:color="648282"/>
        </w:tcBorders>
      </w:tcPr>
    </w:tblStylePr>
    <w:tblStylePr w:type="band1Horz">
      <w:tblPr/>
      <w:tcPr>
        <w:tcBorders>
          <w:top w:val="single" w:sz="8" w:space="0" w:color="648282"/>
          <w:left w:val="single" w:sz="8" w:space="0" w:color="648282"/>
          <w:bottom w:val="single" w:sz="8" w:space="0" w:color="648282"/>
          <w:right w:val="single" w:sz="8" w:space="0" w:color="648282"/>
          <w:insideV w:val="single" w:sz="8" w:space="0" w:color="648282"/>
        </w:tcBorders>
        <w:shd w:val="clear" w:color="auto" w:fill="D7E1E1"/>
      </w:tcPr>
    </w:tblStylePr>
    <w:tblStylePr w:type="band2Horz">
      <w:tblPr/>
      <w:tcPr>
        <w:tcBorders>
          <w:top w:val="single" w:sz="8" w:space="0" w:color="648282"/>
          <w:left w:val="single" w:sz="8" w:space="0" w:color="648282"/>
          <w:bottom w:val="single" w:sz="8" w:space="0" w:color="648282"/>
          <w:right w:val="single" w:sz="8" w:space="0" w:color="648282"/>
          <w:insideV w:val="single" w:sz="8" w:space="0" w:color="648282"/>
        </w:tcBorders>
      </w:tcPr>
    </w:tblStylePr>
  </w:style>
  <w:style w:type="character" w:styleId="HTMLCode">
    <w:name w:val="HTML Code"/>
    <w:uiPriority w:val="99"/>
    <w:rsid w:val="00283F82"/>
    <w:rPr>
      <w:rFonts w:ascii="Courier New" w:hAnsi="Courier New" w:cs="Courier New"/>
      <w:sz w:val="22"/>
      <w:szCs w:val="20"/>
    </w:rPr>
  </w:style>
  <w:style w:type="paragraph" w:customStyle="1" w:styleId="Tip">
    <w:name w:val="Tip"/>
    <w:basedOn w:val="ListParagraph"/>
    <w:link w:val="TipChar"/>
    <w:uiPriority w:val="1"/>
    <w:qFormat/>
    <w:rsid w:val="002924A2"/>
    <w:pPr>
      <w:numPr>
        <w:numId w:val="6"/>
      </w:numPr>
      <w:spacing w:after="120"/>
    </w:pPr>
    <w:rPr>
      <w:color w:val="4A6161"/>
    </w:rPr>
  </w:style>
  <w:style w:type="paragraph" w:customStyle="1" w:styleId="Careful">
    <w:name w:val="Careful"/>
    <w:basedOn w:val="ListParagraph"/>
    <w:link w:val="CarefulChar"/>
    <w:uiPriority w:val="1"/>
    <w:qFormat/>
    <w:rsid w:val="002924A2"/>
    <w:pPr>
      <w:numPr>
        <w:numId w:val="7"/>
      </w:numPr>
      <w:ind w:left="454" w:hanging="454"/>
    </w:pPr>
    <w:rPr>
      <w:color w:val="E6640A"/>
    </w:rPr>
  </w:style>
  <w:style w:type="character" w:customStyle="1" w:styleId="ListParagraphChar">
    <w:name w:val="List Paragraph Char"/>
    <w:link w:val="ListParagraph"/>
    <w:uiPriority w:val="34"/>
    <w:rsid w:val="00586487"/>
    <w:rPr>
      <w:rFonts w:ascii="Verdana" w:eastAsia="Times New Roman" w:hAnsi="Verdana" w:cs="Verdana"/>
      <w:szCs w:val="22"/>
      <w:lang w:val="fr-FR" w:eastAsia="ar-SA"/>
    </w:rPr>
  </w:style>
  <w:style w:type="character" w:customStyle="1" w:styleId="TipChar">
    <w:name w:val="Tip Char"/>
    <w:link w:val="Tip"/>
    <w:uiPriority w:val="1"/>
    <w:rsid w:val="00F432D2"/>
    <w:rPr>
      <w:rFonts w:ascii="Verdana" w:eastAsia="Times New Roman" w:hAnsi="Verdana" w:cs="Verdana"/>
      <w:color w:val="4A6161"/>
      <w:szCs w:val="22"/>
      <w:lang w:val="fr-FR" w:eastAsia="ar-SA"/>
    </w:rPr>
  </w:style>
  <w:style w:type="paragraph" w:styleId="NormalIndent">
    <w:name w:val="Normal Indent"/>
    <w:basedOn w:val="Normal"/>
    <w:uiPriority w:val="99"/>
    <w:semiHidden/>
    <w:unhideWhenUsed/>
    <w:rsid w:val="00586487"/>
    <w:pPr>
      <w:ind w:left="720"/>
    </w:pPr>
  </w:style>
  <w:style w:type="character" w:customStyle="1" w:styleId="CarefulChar">
    <w:name w:val="Careful Char"/>
    <w:link w:val="Careful"/>
    <w:uiPriority w:val="1"/>
    <w:rsid w:val="00F432D2"/>
    <w:rPr>
      <w:rFonts w:ascii="Verdana" w:eastAsia="Times New Roman" w:hAnsi="Verdana" w:cs="Verdana"/>
      <w:color w:val="E6640A"/>
      <w:szCs w:val="22"/>
      <w:lang w:val="fr-FR" w:eastAsia="ar-SA"/>
    </w:rPr>
  </w:style>
  <w:style w:type="paragraph" w:customStyle="1" w:styleId="Headings">
    <w:name w:val="Headings"/>
    <w:basedOn w:val="Heading3"/>
    <w:link w:val="HeadingsChar"/>
    <w:qFormat/>
    <w:rsid w:val="00036C7F"/>
    <w:rPr>
      <w:u w:val="none"/>
    </w:rPr>
  </w:style>
  <w:style w:type="character" w:customStyle="1" w:styleId="HeadingsChar">
    <w:name w:val="Headings Char"/>
    <w:link w:val="Headings"/>
    <w:rsid w:val="00036C7F"/>
    <w:rPr>
      <w:rFonts w:ascii="Verdana" w:eastAsia="Times New Roman" w:hAnsi="Verdana" w:cs="Verdana"/>
      <w:bCs/>
      <w:color w:val="82A0A0"/>
      <w:szCs w:val="22"/>
      <w:lang w:val="fr-FR" w:eastAsia="ar-SA"/>
    </w:rPr>
  </w:style>
  <w:style w:type="paragraph" w:customStyle="1" w:styleId="Listeavsnitt">
    <w:name w:val="Listeavsnitt"/>
    <w:basedOn w:val="Normal"/>
    <w:uiPriority w:val="34"/>
    <w:qFormat/>
    <w:rsid w:val="001A4F24"/>
    <w:pPr>
      <w:suppressAutoHyphens w:val="0"/>
      <w:spacing w:after="0" w:line="240" w:lineRule="auto"/>
      <w:ind w:left="720"/>
    </w:pPr>
    <w:rPr>
      <w:rFonts w:cs="Times New Roman"/>
      <w:szCs w:val="24"/>
      <w:lang w:eastAsia="fr-FR"/>
    </w:rPr>
  </w:style>
  <w:style w:type="paragraph" w:styleId="Revision">
    <w:name w:val="Revision"/>
    <w:hidden/>
    <w:uiPriority w:val="99"/>
    <w:semiHidden/>
    <w:rsid w:val="007F630A"/>
    <w:rPr>
      <w:rFonts w:ascii="Verdana" w:eastAsia="Times New Roman" w:hAnsi="Verdana" w:cs="Verdana"/>
      <w:szCs w:val="22"/>
      <w:lang w:eastAsia="ar-SA"/>
    </w:rPr>
  </w:style>
  <w:style w:type="paragraph" w:styleId="NormalWeb">
    <w:name w:val="Normal (Web)"/>
    <w:basedOn w:val="Normal"/>
    <w:uiPriority w:val="99"/>
    <w:unhideWhenUsed/>
    <w:rsid w:val="00AE6133"/>
    <w:pPr>
      <w:suppressAutoHyphens w:val="0"/>
      <w:spacing w:before="100" w:beforeAutospacing="1" w:after="100" w:afterAutospacing="1" w:line="240" w:lineRule="auto"/>
      <w:jc w:val="left"/>
    </w:pPr>
    <w:rPr>
      <w:rFonts w:ascii="Times New Roman" w:hAnsi="Times New Roman" w:cs="Times New Roman"/>
      <w:sz w:val="24"/>
      <w:szCs w:val="24"/>
      <w:lang w:eastAsia="fr-FR"/>
    </w:rPr>
  </w:style>
  <w:style w:type="character" w:styleId="FollowedHyperlink">
    <w:name w:val="FollowedHyperlink"/>
    <w:basedOn w:val="DefaultParagraphFont"/>
    <w:uiPriority w:val="99"/>
    <w:semiHidden/>
    <w:unhideWhenUsed/>
    <w:rsid w:val="00003A41"/>
    <w:rPr>
      <w:color w:val="A0C8C8" w:themeColor="followedHyperlink"/>
      <w:u w:val="single"/>
    </w:rPr>
  </w:style>
  <w:style w:type="paragraph" w:styleId="Caption">
    <w:name w:val="caption"/>
    <w:basedOn w:val="Normal"/>
    <w:next w:val="Normal"/>
    <w:unhideWhenUsed/>
    <w:qFormat/>
    <w:locked/>
    <w:rsid w:val="00D25EE2"/>
    <w:pPr>
      <w:spacing w:after="200" w:line="240" w:lineRule="auto"/>
    </w:pPr>
    <w:rPr>
      <w:i/>
      <w:iCs/>
      <w:color w:val="648282" w:themeColor="text2"/>
      <w:sz w:val="18"/>
      <w:szCs w:val="18"/>
    </w:rPr>
  </w:style>
  <w:style w:type="character" w:customStyle="1" w:styleId="apple-converted-space">
    <w:name w:val="apple-converted-space"/>
    <w:basedOn w:val="DefaultParagraphFont"/>
    <w:rsid w:val="003458A8"/>
  </w:style>
  <w:style w:type="character" w:customStyle="1" w:styleId="messagebody">
    <w:name w:val="message_body"/>
    <w:basedOn w:val="DefaultParagraphFont"/>
    <w:rsid w:val="00787197"/>
  </w:style>
  <w:style w:type="character" w:customStyle="1" w:styleId="lightonly">
    <w:name w:val="light_only"/>
    <w:basedOn w:val="DefaultParagraphFont"/>
    <w:rsid w:val="00787197"/>
  </w:style>
  <w:style w:type="character" w:customStyle="1" w:styleId="emoji-inner">
    <w:name w:val="emoji-inner"/>
    <w:basedOn w:val="DefaultParagraphFont"/>
    <w:rsid w:val="00787197"/>
  </w:style>
  <w:style w:type="table" w:styleId="LightGrid-Accent1">
    <w:name w:val="Light Grid Accent 1"/>
    <w:basedOn w:val="TableNormal"/>
    <w:uiPriority w:val="62"/>
    <w:rsid w:val="00E27253"/>
    <w:rPr>
      <w:rFonts w:asciiTheme="minorHAnsi" w:hAnsiTheme="minorHAnsi"/>
      <w:sz w:val="22"/>
      <w:szCs w:val="22"/>
      <w:lang w:eastAsia="fr-FR"/>
    </w:rPr>
    <w:tblPr>
      <w:tblStyleRowBandSize w:val="1"/>
      <w:tblStyleColBandSize w:val="1"/>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Pr>
    <w:tblStylePr w:type="firstRow">
      <w:pPr>
        <w:wordWrap/>
        <w:spacing w:before="0" w:beforeAutospacing="0" w:after="0" w:afterAutospacing="0" w:line="240" w:lineRule="auto"/>
        <w:jc w:val="center"/>
      </w:pPr>
      <w:rPr>
        <w:rFonts w:asciiTheme="majorHAnsi" w:eastAsiaTheme="majorEastAsia" w:hAnsiTheme="majorHAnsi" w:cstheme="majorBidi"/>
        <w:b/>
        <w:bCs/>
        <w:color w:val="FFFFFF" w:themeColor="background1"/>
      </w:rPr>
      <w:tblPr/>
      <w:tcPr>
        <w:shd w:val="clear" w:color="auto" w:fill="648282" w:themeFill="text2"/>
        <w:vAlign w:val="center"/>
      </w:tcPr>
    </w:tblStylePr>
    <w:tblStylePr w:type="lastRow">
      <w:pPr>
        <w:spacing w:before="0" w:after="0" w:line="240" w:lineRule="auto"/>
      </w:pPr>
      <w:rPr>
        <w:rFonts w:asciiTheme="majorHAnsi" w:eastAsiaTheme="majorEastAsia" w:hAnsiTheme="majorHAnsi" w:cstheme="majorBidi"/>
        <w:b/>
        <w:bCs/>
        <w:color w:val="FFFFFF" w:themeColor="background1"/>
      </w:rPr>
      <w:tblPr/>
      <w:tcPr>
        <w:shd w:val="clear" w:color="auto" w:fill="82A0A0" w:themeFill="accent2"/>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82" w:themeColor="accent1"/>
          <w:left w:val="single" w:sz="8" w:space="0" w:color="648282" w:themeColor="accent1"/>
          <w:bottom w:val="single" w:sz="8" w:space="0" w:color="648282" w:themeColor="accent1"/>
          <w:right w:val="single" w:sz="8" w:space="0" w:color="648282" w:themeColor="accent1"/>
        </w:tcBorders>
      </w:tcPr>
    </w:tblStylePr>
    <w:tblStylePr w:type="band1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shd w:val="clear" w:color="auto" w:fill="D7E1E1" w:themeFill="accent1" w:themeFillTint="3F"/>
      </w:tcPr>
    </w:tblStylePr>
    <w:tblStylePr w:type="band2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tcPr>
    </w:tblStylePr>
  </w:style>
  <w:style w:type="paragraph" w:styleId="TOC5">
    <w:name w:val="toc 5"/>
    <w:basedOn w:val="Normal"/>
    <w:next w:val="Normal"/>
    <w:autoRedefine/>
    <w:unhideWhenUsed/>
    <w:locked/>
    <w:rsid w:val="0044302F"/>
    <w:pPr>
      <w:spacing w:after="0"/>
      <w:ind w:left="800"/>
      <w:jc w:val="left"/>
    </w:pPr>
    <w:rPr>
      <w:rFonts w:asciiTheme="minorHAnsi" w:hAnsiTheme="minorHAnsi"/>
      <w:sz w:val="18"/>
      <w:szCs w:val="18"/>
    </w:rPr>
  </w:style>
  <w:style w:type="paragraph" w:styleId="TOC6">
    <w:name w:val="toc 6"/>
    <w:basedOn w:val="Normal"/>
    <w:next w:val="Normal"/>
    <w:autoRedefine/>
    <w:unhideWhenUsed/>
    <w:locked/>
    <w:rsid w:val="0044302F"/>
    <w:pPr>
      <w:spacing w:after="0"/>
      <w:ind w:left="1000"/>
      <w:jc w:val="left"/>
    </w:pPr>
    <w:rPr>
      <w:rFonts w:asciiTheme="minorHAnsi" w:hAnsiTheme="minorHAnsi"/>
      <w:sz w:val="18"/>
      <w:szCs w:val="18"/>
    </w:rPr>
  </w:style>
  <w:style w:type="paragraph" w:styleId="TOC7">
    <w:name w:val="toc 7"/>
    <w:basedOn w:val="Normal"/>
    <w:next w:val="Normal"/>
    <w:autoRedefine/>
    <w:unhideWhenUsed/>
    <w:locked/>
    <w:rsid w:val="0044302F"/>
    <w:pPr>
      <w:spacing w:after="0"/>
      <w:ind w:left="1200"/>
      <w:jc w:val="left"/>
    </w:pPr>
    <w:rPr>
      <w:rFonts w:asciiTheme="minorHAnsi" w:hAnsiTheme="minorHAnsi"/>
      <w:sz w:val="18"/>
      <w:szCs w:val="18"/>
    </w:rPr>
  </w:style>
  <w:style w:type="paragraph" w:styleId="TOC8">
    <w:name w:val="toc 8"/>
    <w:basedOn w:val="Normal"/>
    <w:next w:val="Normal"/>
    <w:autoRedefine/>
    <w:unhideWhenUsed/>
    <w:locked/>
    <w:rsid w:val="0044302F"/>
    <w:pPr>
      <w:spacing w:after="0"/>
      <w:ind w:left="1400"/>
      <w:jc w:val="left"/>
    </w:pPr>
    <w:rPr>
      <w:rFonts w:asciiTheme="minorHAnsi" w:hAnsiTheme="minorHAnsi"/>
      <w:sz w:val="18"/>
      <w:szCs w:val="18"/>
    </w:rPr>
  </w:style>
  <w:style w:type="paragraph" w:styleId="TOC9">
    <w:name w:val="toc 9"/>
    <w:basedOn w:val="Normal"/>
    <w:next w:val="Normal"/>
    <w:autoRedefine/>
    <w:unhideWhenUsed/>
    <w:locked/>
    <w:rsid w:val="0044302F"/>
    <w:pPr>
      <w:spacing w:after="0"/>
      <w:ind w:left="1600"/>
      <w:jc w:val="left"/>
    </w:pPr>
    <w:rPr>
      <w:rFonts w:asciiTheme="minorHAnsi" w:hAnsiTheme="minorHAnsi"/>
      <w:sz w:val="18"/>
      <w:szCs w:val="18"/>
    </w:rPr>
  </w:style>
  <w:style w:type="paragraph" w:customStyle="1" w:styleId="paragraph">
    <w:name w:val="paragraph"/>
    <w:basedOn w:val="Normal"/>
    <w:rsid w:val="0013563E"/>
    <w:pPr>
      <w:suppressAutoHyphens w:val="0"/>
      <w:spacing w:after="0" w:line="240" w:lineRule="auto"/>
      <w:jc w:val="left"/>
    </w:pPr>
    <w:rPr>
      <w:rFonts w:ascii="Times New Roman" w:hAnsi="Times New Roman" w:cs="Times New Roman"/>
      <w:sz w:val="24"/>
      <w:szCs w:val="24"/>
      <w:lang w:eastAsia="de-CH"/>
    </w:rPr>
  </w:style>
  <w:style w:type="character" w:customStyle="1" w:styleId="normaltextrun">
    <w:name w:val="normaltextrun"/>
    <w:basedOn w:val="DefaultParagraphFont"/>
    <w:rsid w:val="0013563E"/>
  </w:style>
  <w:style w:type="character" w:customStyle="1" w:styleId="eop">
    <w:name w:val="eop"/>
    <w:basedOn w:val="DefaultParagraphFont"/>
    <w:rsid w:val="00135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083">
      <w:bodyDiv w:val="1"/>
      <w:marLeft w:val="0"/>
      <w:marRight w:val="0"/>
      <w:marTop w:val="0"/>
      <w:marBottom w:val="0"/>
      <w:divBdr>
        <w:top w:val="none" w:sz="0" w:space="0" w:color="auto"/>
        <w:left w:val="none" w:sz="0" w:space="0" w:color="auto"/>
        <w:bottom w:val="none" w:sz="0" w:space="0" w:color="auto"/>
        <w:right w:val="none" w:sz="0" w:space="0" w:color="auto"/>
      </w:divBdr>
    </w:div>
    <w:div w:id="274606826">
      <w:bodyDiv w:val="1"/>
      <w:marLeft w:val="0"/>
      <w:marRight w:val="0"/>
      <w:marTop w:val="0"/>
      <w:marBottom w:val="0"/>
      <w:divBdr>
        <w:top w:val="none" w:sz="0" w:space="0" w:color="auto"/>
        <w:left w:val="none" w:sz="0" w:space="0" w:color="auto"/>
        <w:bottom w:val="none" w:sz="0" w:space="0" w:color="auto"/>
        <w:right w:val="none" w:sz="0" w:space="0" w:color="auto"/>
      </w:divBdr>
      <w:divsChild>
        <w:div w:id="661392659">
          <w:marLeft w:val="0"/>
          <w:marRight w:val="0"/>
          <w:marTop w:val="0"/>
          <w:marBottom w:val="0"/>
          <w:divBdr>
            <w:top w:val="none" w:sz="0" w:space="0" w:color="auto"/>
            <w:left w:val="none" w:sz="0" w:space="0" w:color="auto"/>
            <w:bottom w:val="none" w:sz="0" w:space="0" w:color="auto"/>
            <w:right w:val="none" w:sz="0" w:space="0" w:color="auto"/>
          </w:divBdr>
        </w:div>
        <w:div w:id="717124023">
          <w:marLeft w:val="0"/>
          <w:marRight w:val="0"/>
          <w:marTop w:val="0"/>
          <w:marBottom w:val="0"/>
          <w:divBdr>
            <w:top w:val="none" w:sz="0" w:space="0" w:color="auto"/>
            <w:left w:val="none" w:sz="0" w:space="0" w:color="auto"/>
            <w:bottom w:val="none" w:sz="0" w:space="0" w:color="auto"/>
            <w:right w:val="none" w:sz="0" w:space="0" w:color="auto"/>
          </w:divBdr>
          <w:divsChild>
            <w:div w:id="17994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889">
      <w:bodyDiv w:val="1"/>
      <w:marLeft w:val="0"/>
      <w:marRight w:val="0"/>
      <w:marTop w:val="0"/>
      <w:marBottom w:val="0"/>
      <w:divBdr>
        <w:top w:val="none" w:sz="0" w:space="0" w:color="auto"/>
        <w:left w:val="none" w:sz="0" w:space="0" w:color="auto"/>
        <w:bottom w:val="none" w:sz="0" w:space="0" w:color="auto"/>
        <w:right w:val="none" w:sz="0" w:space="0" w:color="auto"/>
      </w:divBdr>
    </w:div>
    <w:div w:id="537669290">
      <w:bodyDiv w:val="1"/>
      <w:marLeft w:val="0"/>
      <w:marRight w:val="0"/>
      <w:marTop w:val="0"/>
      <w:marBottom w:val="0"/>
      <w:divBdr>
        <w:top w:val="none" w:sz="0" w:space="0" w:color="auto"/>
        <w:left w:val="none" w:sz="0" w:space="0" w:color="auto"/>
        <w:bottom w:val="none" w:sz="0" w:space="0" w:color="auto"/>
        <w:right w:val="none" w:sz="0" w:space="0" w:color="auto"/>
      </w:divBdr>
      <w:divsChild>
        <w:div w:id="83647959">
          <w:marLeft w:val="720"/>
          <w:marRight w:val="0"/>
          <w:marTop w:val="96"/>
          <w:marBottom w:val="0"/>
          <w:divBdr>
            <w:top w:val="none" w:sz="0" w:space="0" w:color="auto"/>
            <w:left w:val="none" w:sz="0" w:space="0" w:color="auto"/>
            <w:bottom w:val="none" w:sz="0" w:space="0" w:color="auto"/>
            <w:right w:val="none" w:sz="0" w:space="0" w:color="auto"/>
          </w:divBdr>
        </w:div>
        <w:div w:id="298845759">
          <w:marLeft w:val="720"/>
          <w:marRight w:val="0"/>
          <w:marTop w:val="96"/>
          <w:marBottom w:val="0"/>
          <w:divBdr>
            <w:top w:val="none" w:sz="0" w:space="0" w:color="auto"/>
            <w:left w:val="none" w:sz="0" w:space="0" w:color="auto"/>
            <w:bottom w:val="none" w:sz="0" w:space="0" w:color="auto"/>
            <w:right w:val="none" w:sz="0" w:space="0" w:color="auto"/>
          </w:divBdr>
        </w:div>
        <w:div w:id="716927229">
          <w:marLeft w:val="720"/>
          <w:marRight w:val="0"/>
          <w:marTop w:val="96"/>
          <w:marBottom w:val="0"/>
          <w:divBdr>
            <w:top w:val="none" w:sz="0" w:space="0" w:color="auto"/>
            <w:left w:val="none" w:sz="0" w:space="0" w:color="auto"/>
            <w:bottom w:val="none" w:sz="0" w:space="0" w:color="auto"/>
            <w:right w:val="none" w:sz="0" w:space="0" w:color="auto"/>
          </w:divBdr>
        </w:div>
        <w:div w:id="1227227784">
          <w:marLeft w:val="720"/>
          <w:marRight w:val="0"/>
          <w:marTop w:val="96"/>
          <w:marBottom w:val="0"/>
          <w:divBdr>
            <w:top w:val="none" w:sz="0" w:space="0" w:color="auto"/>
            <w:left w:val="none" w:sz="0" w:space="0" w:color="auto"/>
            <w:bottom w:val="none" w:sz="0" w:space="0" w:color="auto"/>
            <w:right w:val="none" w:sz="0" w:space="0" w:color="auto"/>
          </w:divBdr>
        </w:div>
        <w:div w:id="1246452433">
          <w:marLeft w:val="720"/>
          <w:marRight w:val="0"/>
          <w:marTop w:val="96"/>
          <w:marBottom w:val="0"/>
          <w:divBdr>
            <w:top w:val="none" w:sz="0" w:space="0" w:color="auto"/>
            <w:left w:val="none" w:sz="0" w:space="0" w:color="auto"/>
            <w:bottom w:val="none" w:sz="0" w:space="0" w:color="auto"/>
            <w:right w:val="none" w:sz="0" w:space="0" w:color="auto"/>
          </w:divBdr>
        </w:div>
        <w:div w:id="1294092268">
          <w:marLeft w:val="720"/>
          <w:marRight w:val="0"/>
          <w:marTop w:val="96"/>
          <w:marBottom w:val="0"/>
          <w:divBdr>
            <w:top w:val="none" w:sz="0" w:space="0" w:color="auto"/>
            <w:left w:val="none" w:sz="0" w:space="0" w:color="auto"/>
            <w:bottom w:val="none" w:sz="0" w:space="0" w:color="auto"/>
            <w:right w:val="none" w:sz="0" w:space="0" w:color="auto"/>
          </w:divBdr>
        </w:div>
        <w:div w:id="1687635673">
          <w:marLeft w:val="720"/>
          <w:marRight w:val="0"/>
          <w:marTop w:val="96"/>
          <w:marBottom w:val="0"/>
          <w:divBdr>
            <w:top w:val="none" w:sz="0" w:space="0" w:color="auto"/>
            <w:left w:val="none" w:sz="0" w:space="0" w:color="auto"/>
            <w:bottom w:val="none" w:sz="0" w:space="0" w:color="auto"/>
            <w:right w:val="none" w:sz="0" w:space="0" w:color="auto"/>
          </w:divBdr>
        </w:div>
      </w:divsChild>
    </w:div>
    <w:div w:id="596792277">
      <w:bodyDiv w:val="1"/>
      <w:marLeft w:val="0"/>
      <w:marRight w:val="0"/>
      <w:marTop w:val="0"/>
      <w:marBottom w:val="0"/>
      <w:divBdr>
        <w:top w:val="none" w:sz="0" w:space="0" w:color="auto"/>
        <w:left w:val="none" w:sz="0" w:space="0" w:color="auto"/>
        <w:bottom w:val="none" w:sz="0" w:space="0" w:color="auto"/>
        <w:right w:val="none" w:sz="0" w:space="0" w:color="auto"/>
      </w:divBdr>
    </w:div>
    <w:div w:id="641885484">
      <w:bodyDiv w:val="1"/>
      <w:marLeft w:val="0"/>
      <w:marRight w:val="0"/>
      <w:marTop w:val="0"/>
      <w:marBottom w:val="0"/>
      <w:divBdr>
        <w:top w:val="none" w:sz="0" w:space="0" w:color="auto"/>
        <w:left w:val="none" w:sz="0" w:space="0" w:color="auto"/>
        <w:bottom w:val="none" w:sz="0" w:space="0" w:color="auto"/>
        <w:right w:val="none" w:sz="0" w:space="0" w:color="auto"/>
      </w:divBdr>
    </w:div>
    <w:div w:id="704646790">
      <w:bodyDiv w:val="1"/>
      <w:marLeft w:val="0"/>
      <w:marRight w:val="0"/>
      <w:marTop w:val="0"/>
      <w:marBottom w:val="0"/>
      <w:divBdr>
        <w:top w:val="none" w:sz="0" w:space="0" w:color="auto"/>
        <w:left w:val="none" w:sz="0" w:space="0" w:color="auto"/>
        <w:bottom w:val="none" w:sz="0" w:space="0" w:color="auto"/>
        <w:right w:val="none" w:sz="0" w:space="0" w:color="auto"/>
      </w:divBdr>
    </w:div>
    <w:div w:id="948705529">
      <w:bodyDiv w:val="1"/>
      <w:marLeft w:val="0"/>
      <w:marRight w:val="0"/>
      <w:marTop w:val="0"/>
      <w:marBottom w:val="0"/>
      <w:divBdr>
        <w:top w:val="none" w:sz="0" w:space="0" w:color="auto"/>
        <w:left w:val="none" w:sz="0" w:space="0" w:color="auto"/>
        <w:bottom w:val="none" w:sz="0" w:space="0" w:color="auto"/>
        <w:right w:val="none" w:sz="0" w:space="0" w:color="auto"/>
      </w:divBdr>
    </w:div>
    <w:div w:id="1050570431">
      <w:bodyDiv w:val="1"/>
      <w:marLeft w:val="0"/>
      <w:marRight w:val="0"/>
      <w:marTop w:val="0"/>
      <w:marBottom w:val="0"/>
      <w:divBdr>
        <w:top w:val="none" w:sz="0" w:space="0" w:color="auto"/>
        <w:left w:val="none" w:sz="0" w:space="0" w:color="auto"/>
        <w:bottom w:val="none" w:sz="0" w:space="0" w:color="auto"/>
        <w:right w:val="none" w:sz="0" w:space="0" w:color="auto"/>
      </w:divBdr>
    </w:div>
    <w:div w:id="1058433015">
      <w:bodyDiv w:val="1"/>
      <w:marLeft w:val="0"/>
      <w:marRight w:val="0"/>
      <w:marTop w:val="0"/>
      <w:marBottom w:val="0"/>
      <w:divBdr>
        <w:top w:val="none" w:sz="0" w:space="0" w:color="auto"/>
        <w:left w:val="none" w:sz="0" w:space="0" w:color="auto"/>
        <w:bottom w:val="none" w:sz="0" w:space="0" w:color="auto"/>
        <w:right w:val="none" w:sz="0" w:space="0" w:color="auto"/>
      </w:divBdr>
    </w:div>
    <w:div w:id="1065570617">
      <w:bodyDiv w:val="1"/>
      <w:marLeft w:val="0"/>
      <w:marRight w:val="0"/>
      <w:marTop w:val="0"/>
      <w:marBottom w:val="0"/>
      <w:divBdr>
        <w:top w:val="none" w:sz="0" w:space="0" w:color="auto"/>
        <w:left w:val="none" w:sz="0" w:space="0" w:color="auto"/>
        <w:bottom w:val="none" w:sz="0" w:space="0" w:color="auto"/>
        <w:right w:val="none" w:sz="0" w:space="0" w:color="auto"/>
      </w:divBdr>
      <w:divsChild>
        <w:div w:id="171333648">
          <w:marLeft w:val="1080"/>
          <w:marRight w:val="0"/>
          <w:marTop w:val="0"/>
          <w:marBottom w:val="0"/>
          <w:divBdr>
            <w:top w:val="none" w:sz="0" w:space="0" w:color="auto"/>
            <w:left w:val="none" w:sz="0" w:space="0" w:color="auto"/>
            <w:bottom w:val="none" w:sz="0" w:space="0" w:color="auto"/>
            <w:right w:val="none" w:sz="0" w:space="0" w:color="auto"/>
          </w:divBdr>
        </w:div>
        <w:div w:id="272709601">
          <w:marLeft w:val="1080"/>
          <w:marRight w:val="0"/>
          <w:marTop w:val="0"/>
          <w:marBottom w:val="0"/>
          <w:divBdr>
            <w:top w:val="none" w:sz="0" w:space="0" w:color="auto"/>
            <w:left w:val="none" w:sz="0" w:space="0" w:color="auto"/>
            <w:bottom w:val="none" w:sz="0" w:space="0" w:color="auto"/>
            <w:right w:val="none" w:sz="0" w:space="0" w:color="auto"/>
          </w:divBdr>
        </w:div>
        <w:div w:id="273051389">
          <w:marLeft w:val="1080"/>
          <w:marRight w:val="0"/>
          <w:marTop w:val="0"/>
          <w:marBottom w:val="0"/>
          <w:divBdr>
            <w:top w:val="none" w:sz="0" w:space="0" w:color="auto"/>
            <w:left w:val="none" w:sz="0" w:space="0" w:color="auto"/>
            <w:bottom w:val="none" w:sz="0" w:space="0" w:color="auto"/>
            <w:right w:val="none" w:sz="0" w:space="0" w:color="auto"/>
          </w:divBdr>
        </w:div>
        <w:div w:id="328171303">
          <w:marLeft w:val="1080"/>
          <w:marRight w:val="0"/>
          <w:marTop w:val="15"/>
          <w:marBottom w:val="0"/>
          <w:divBdr>
            <w:top w:val="none" w:sz="0" w:space="0" w:color="auto"/>
            <w:left w:val="none" w:sz="0" w:space="0" w:color="auto"/>
            <w:bottom w:val="none" w:sz="0" w:space="0" w:color="auto"/>
            <w:right w:val="none" w:sz="0" w:space="0" w:color="auto"/>
          </w:divBdr>
        </w:div>
        <w:div w:id="361594699">
          <w:marLeft w:val="1080"/>
          <w:marRight w:val="0"/>
          <w:marTop w:val="0"/>
          <w:marBottom w:val="0"/>
          <w:divBdr>
            <w:top w:val="none" w:sz="0" w:space="0" w:color="auto"/>
            <w:left w:val="none" w:sz="0" w:space="0" w:color="auto"/>
            <w:bottom w:val="none" w:sz="0" w:space="0" w:color="auto"/>
            <w:right w:val="none" w:sz="0" w:space="0" w:color="auto"/>
          </w:divBdr>
        </w:div>
        <w:div w:id="518160356">
          <w:marLeft w:val="1080"/>
          <w:marRight w:val="0"/>
          <w:marTop w:val="15"/>
          <w:marBottom w:val="0"/>
          <w:divBdr>
            <w:top w:val="none" w:sz="0" w:space="0" w:color="auto"/>
            <w:left w:val="none" w:sz="0" w:space="0" w:color="auto"/>
            <w:bottom w:val="none" w:sz="0" w:space="0" w:color="auto"/>
            <w:right w:val="none" w:sz="0" w:space="0" w:color="auto"/>
          </w:divBdr>
        </w:div>
        <w:div w:id="522519015">
          <w:marLeft w:val="1080"/>
          <w:marRight w:val="0"/>
          <w:marTop w:val="15"/>
          <w:marBottom w:val="0"/>
          <w:divBdr>
            <w:top w:val="none" w:sz="0" w:space="0" w:color="auto"/>
            <w:left w:val="none" w:sz="0" w:space="0" w:color="auto"/>
            <w:bottom w:val="none" w:sz="0" w:space="0" w:color="auto"/>
            <w:right w:val="none" w:sz="0" w:space="0" w:color="auto"/>
          </w:divBdr>
        </w:div>
        <w:div w:id="654528106">
          <w:marLeft w:val="1080"/>
          <w:marRight w:val="0"/>
          <w:marTop w:val="0"/>
          <w:marBottom w:val="0"/>
          <w:divBdr>
            <w:top w:val="none" w:sz="0" w:space="0" w:color="auto"/>
            <w:left w:val="none" w:sz="0" w:space="0" w:color="auto"/>
            <w:bottom w:val="none" w:sz="0" w:space="0" w:color="auto"/>
            <w:right w:val="none" w:sz="0" w:space="0" w:color="auto"/>
          </w:divBdr>
        </w:div>
        <w:div w:id="841972245">
          <w:marLeft w:val="1080"/>
          <w:marRight w:val="0"/>
          <w:marTop w:val="15"/>
          <w:marBottom w:val="0"/>
          <w:divBdr>
            <w:top w:val="none" w:sz="0" w:space="0" w:color="auto"/>
            <w:left w:val="none" w:sz="0" w:space="0" w:color="auto"/>
            <w:bottom w:val="none" w:sz="0" w:space="0" w:color="auto"/>
            <w:right w:val="none" w:sz="0" w:space="0" w:color="auto"/>
          </w:divBdr>
        </w:div>
        <w:div w:id="1501311784">
          <w:marLeft w:val="1080"/>
          <w:marRight w:val="0"/>
          <w:marTop w:val="0"/>
          <w:marBottom w:val="0"/>
          <w:divBdr>
            <w:top w:val="none" w:sz="0" w:space="0" w:color="auto"/>
            <w:left w:val="none" w:sz="0" w:space="0" w:color="auto"/>
            <w:bottom w:val="none" w:sz="0" w:space="0" w:color="auto"/>
            <w:right w:val="none" w:sz="0" w:space="0" w:color="auto"/>
          </w:divBdr>
        </w:div>
        <w:div w:id="1564292336">
          <w:marLeft w:val="1080"/>
          <w:marRight w:val="0"/>
          <w:marTop w:val="0"/>
          <w:marBottom w:val="0"/>
          <w:divBdr>
            <w:top w:val="none" w:sz="0" w:space="0" w:color="auto"/>
            <w:left w:val="none" w:sz="0" w:space="0" w:color="auto"/>
            <w:bottom w:val="none" w:sz="0" w:space="0" w:color="auto"/>
            <w:right w:val="none" w:sz="0" w:space="0" w:color="auto"/>
          </w:divBdr>
        </w:div>
        <w:div w:id="1928348614">
          <w:marLeft w:val="1080"/>
          <w:marRight w:val="0"/>
          <w:marTop w:val="0"/>
          <w:marBottom w:val="0"/>
          <w:divBdr>
            <w:top w:val="none" w:sz="0" w:space="0" w:color="auto"/>
            <w:left w:val="none" w:sz="0" w:space="0" w:color="auto"/>
            <w:bottom w:val="none" w:sz="0" w:space="0" w:color="auto"/>
            <w:right w:val="none" w:sz="0" w:space="0" w:color="auto"/>
          </w:divBdr>
        </w:div>
        <w:div w:id="2047753158">
          <w:marLeft w:val="1080"/>
          <w:marRight w:val="0"/>
          <w:marTop w:val="15"/>
          <w:marBottom w:val="0"/>
          <w:divBdr>
            <w:top w:val="none" w:sz="0" w:space="0" w:color="auto"/>
            <w:left w:val="none" w:sz="0" w:space="0" w:color="auto"/>
            <w:bottom w:val="none" w:sz="0" w:space="0" w:color="auto"/>
            <w:right w:val="none" w:sz="0" w:space="0" w:color="auto"/>
          </w:divBdr>
        </w:div>
      </w:divsChild>
    </w:div>
    <w:div w:id="1226717215">
      <w:bodyDiv w:val="1"/>
      <w:marLeft w:val="0"/>
      <w:marRight w:val="0"/>
      <w:marTop w:val="0"/>
      <w:marBottom w:val="0"/>
      <w:divBdr>
        <w:top w:val="none" w:sz="0" w:space="0" w:color="auto"/>
        <w:left w:val="none" w:sz="0" w:space="0" w:color="auto"/>
        <w:bottom w:val="none" w:sz="0" w:space="0" w:color="auto"/>
        <w:right w:val="none" w:sz="0" w:space="0" w:color="auto"/>
      </w:divBdr>
    </w:div>
    <w:div w:id="1307662391">
      <w:bodyDiv w:val="1"/>
      <w:marLeft w:val="0"/>
      <w:marRight w:val="0"/>
      <w:marTop w:val="0"/>
      <w:marBottom w:val="0"/>
      <w:divBdr>
        <w:top w:val="none" w:sz="0" w:space="0" w:color="auto"/>
        <w:left w:val="none" w:sz="0" w:space="0" w:color="auto"/>
        <w:bottom w:val="none" w:sz="0" w:space="0" w:color="auto"/>
        <w:right w:val="none" w:sz="0" w:space="0" w:color="auto"/>
      </w:divBdr>
      <w:divsChild>
        <w:div w:id="2117753637">
          <w:marLeft w:val="0"/>
          <w:marRight w:val="0"/>
          <w:marTop w:val="0"/>
          <w:marBottom w:val="0"/>
          <w:divBdr>
            <w:top w:val="none" w:sz="0" w:space="0" w:color="auto"/>
            <w:left w:val="none" w:sz="0" w:space="0" w:color="auto"/>
            <w:bottom w:val="none" w:sz="0" w:space="0" w:color="auto"/>
            <w:right w:val="none" w:sz="0" w:space="0" w:color="auto"/>
          </w:divBdr>
        </w:div>
      </w:divsChild>
    </w:div>
    <w:div w:id="1495955660">
      <w:bodyDiv w:val="1"/>
      <w:marLeft w:val="0"/>
      <w:marRight w:val="0"/>
      <w:marTop w:val="0"/>
      <w:marBottom w:val="0"/>
      <w:divBdr>
        <w:top w:val="none" w:sz="0" w:space="0" w:color="auto"/>
        <w:left w:val="none" w:sz="0" w:space="0" w:color="auto"/>
        <w:bottom w:val="none" w:sz="0" w:space="0" w:color="auto"/>
        <w:right w:val="none" w:sz="0" w:space="0" w:color="auto"/>
      </w:divBdr>
      <w:divsChild>
        <w:div w:id="194781553">
          <w:marLeft w:val="0"/>
          <w:marRight w:val="0"/>
          <w:marTop w:val="0"/>
          <w:marBottom w:val="0"/>
          <w:divBdr>
            <w:top w:val="none" w:sz="0" w:space="0" w:color="auto"/>
            <w:left w:val="none" w:sz="0" w:space="0" w:color="auto"/>
            <w:bottom w:val="none" w:sz="0" w:space="0" w:color="auto"/>
            <w:right w:val="none" w:sz="0" w:space="0" w:color="auto"/>
          </w:divBdr>
          <w:divsChild>
            <w:div w:id="1523980567">
              <w:marLeft w:val="0"/>
              <w:marRight w:val="0"/>
              <w:marTop w:val="0"/>
              <w:marBottom w:val="0"/>
              <w:divBdr>
                <w:top w:val="none" w:sz="0" w:space="0" w:color="auto"/>
                <w:left w:val="none" w:sz="0" w:space="0" w:color="auto"/>
                <w:bottom w:val="none" w:sz="0" w:space="0" w:color="auto"/>
                <w:right w:val="none" w:sz="0" w:space="0" w:color="auto"/>
              </w:divBdr>
            </w:div>
          </w:divsChild>
        </w:div>
        <w:div w:id="285740687">
          <w:marLeft w:val="0"/>
          <w:marRight w:val="0"/>
          <w:marTop w:val="0"/>
          <w:marBottom w:val="0"/>
          <w:divBdr>
            <w:top w:val="none" w:sz="0" w:space="0" w:color="auto"/>
            <w:left w:val="none" w:sz="0" w:space="0" w:color="auto"/>
            <w:bottom w:val="none" w:sz="0" w:space="0" w:color="auto"/>
            <w:right w:val="none" w:sz="0" w:space="0" w:color="auto"/>
          </w:divBdr>
          <w:divsChild>
            <w:div w:id="138153752">
              <w:marLeft w:val="0"/>
              <w:marRight w:val="0"/>
              <w:marTop w:val="0"/>
              <w:marBottom w:val="0"/>
              <w:divBdr>
                <w:top w:val="none" w:sz="0" w:space="0" w:color="auto"/>
                <w:left w:val="none" w:sz="0" w:space="0" w:color="auto"/>
                <w:bottom w:val="none" w:sz="0" w:space="0" w:color="auto"/>
                <w:right w:val="none" w:sz="0" w:space="0" w:color="auto"/>
              </w:divBdr>
            </w:div>
          </w:divsChild>
        </w:div>
        <w:div w:id="286088236">
          <w:marLeft w:val="0"/>
          <w:marRight w:val="0"/>
          <w:marTop w:val="0"/>
          <w:marBottom w:val="0"/>
          <w:divBdr>
            <w:top w:val="none" w:sz="0" w:space="0" w:color="auto"/>
            <w:left w:val="none" w:sz="0" w:space="0" w:color="auto"/>
            <w:bottom w:val="none" w:sz="0" w:space="0" w:color="auto"/>
            <w:right w:val="none" w:sz="0" w:space="0" w:color="auto"/>
          </w:divBdr>
          <w:divsChild>
            <w:div w:id="1236285524">
              <w:marLeft w:val="0"/>
              <w:marRight w:val="0"/>
              <w:marTop w:val="0"/>
              <w:marBottom w:val="0"/>
              <w:divBdr>
                <w:top w:val="none" w:sz="0" w:space="0" w:color="auto"/>
                <w:left w:val="none" w:sz="0" w:space="0" w:color="auto"/>
                <w:bottom w:val="none" w:sz="0" w:space="0" w:color="auto"/>
                <w:right w:val="none" w:sz="0" w:space="0" w:color="auto"/>
              </w:divBdr>
            </w:div>
          </w:divsChild>
        </w:div>
        <w:div w:id="395978787">
          <w:marLeft w:val="0"/>
          <w:marRight w:val="0"/>
          <w:marTop w:val="0"/>
          <w:marBottom w:val="0"/>
          <w:divBdr>
            <w:top w:val="none" w:sz="0" w:space="0" w:color="auto"/>
            <w:left w:val="none" w:sz="0" w:space="0" w:color="auto"/>
            <w:bottom w:val="none" w:sz="0" w:space="0" w:color="auto"/>
            <w:right w:val="none" w:sz="0" w:space="0" w:color="auto"/>
          </w:divBdr>
          <w:divsChild>
            <w:div w:id="2100054896">
              <w:marLeft w:val="0"/>
              <w:marRight w:val="0"/>
              <w:marTop w:val="0"/>
              <w:marBottom w:val="0"/>
              <w:divBdr>
                <w:top w:val="none" w:sz="0" w:space="0" w:color="auto"/>
                <w:left w:val="none" w:sz="0" w:space="0" w:color="auto"/>
                <w:bottom w:val="none" w:sz="0" w:space="0" w:color="auto"/>
                <w:right w:val="none" w:sz="0" w:space="0" w:color="auto"/>
              </w:divBdr>
            </w:div>
          </w:divsChild>
        </w:div>
        <w:div w:id="396172934">
          <w:marLeft w:val="0"/>
          <w:marRight w:val="0"/>
          <w:marTop w:val="0"/>
          <w:marBottom w:val="0"/>
          <w:divBdr>
            <w:top w:val="none" w:sz="0" w:space="0" w:color="auto"/>
            <w:left w:val="none" w:sz="0" w:space="0" w:color="auto"/>
            <w:bottom w:val="none" w:sz="0" w:space="0" w:color="auto"/>
            <w:right w:val="none" w:sz="0" w:space="0" w:color="auto"/>
          </w:divBdr>
          <w:divsChild>
            <w:div w:id="291595935">
              <w:marLeft w:val="0"/>
              <w:marRight w:val="0"/>
              <w:marTop w:val="0"/>
              <w:marBottom w:val="0"/>
              <w:divBdr>
                <w:top w:val="none" w:sz="0" w:space="0" w:color="auto"/>
                <w:left w:val="none" w:sz="0" w:space="0" w:color="auto"/>
                <w:bottom w:val="none" w:sz="0" w:space="0" w:color="auto"/>
                <w:right w:val="none" w:sz="0" w:space="0" w:color="auto"/>
              </w:divBdr>
            </w:div>
          </w:divsChild>
        </w:div>
        <w:div w:id="1001129028">
          <w:marLeft w:val="0"/>
          <w:marRight w:val="0"/>
          <w:marTop w:val="0"/>
          <w:marBottom w:val="0"/>
          <w:divBdr>
            <w:top w:val="none" w:sz="0" w:space="0" w:color="auto"/>
            <w:left w:val="none" w:sz="0" w:space="0" w:color="auto"/>
            <w:bottom w:val="none" w:sz="0" w:space="0" w:color="auto"/>
            <w:right w:val="none" w:sz="0" w:space="0" w:color="auto"/>
          </w:divBdr>
          <w:divsChild>
            <w:div w:id="2064519154">
              <w:marLeft w:val="0"/>
              <w:marRight w:val="0"/>
              <w:marTop w:val="0"/>
              <w:marBottom w:val="0"/>
              <w:divBdr>
                <w:top w:val="none" w:sz="0" w:space="0" w:color="auto"/>
                <w:left w:val="none" w:sz="0" w:space="0" w:color="auto"/>
                <w:bottom w:val="none" w:sz="0" w:space="0" w:color="auto"/>
                <w:right w:val="none" w:sz="0" w:space="0" w:color="auto"/>
              </w:divBdr>
            </w:div>
          </w:divsChild>
        </w:div>
        <w:div w:id="1033118611">
          <w:marLeft w:val="0"/>
          <w:marRight w:val="0"/>
          <w:marTop w:val="0"/>
          <w:marBottom w:val="0"/>
          <w:divBdr>
            <w:top w:val="none" w:sz="0" w:space="0" w:color="auto"/>
            <w:left w:val="none" w:sz="0" w:space="0" w:color="auto"/>
            <w:bottom w:val="none" w:sz="0" w:space="0" w:color="auto"/>
            <w:right w:val="none" w:sz="0" w:space="0" w:color="auto"/>
          </w:divBdr>
          <w:divsChild>
            <w:div w:id="1001929710">
              <w:marLeft w:val="0"/>
              <w:marRight w:val="0"/>
              <w:marTop w:val="0"/>
              <w:marBottom w:val="0"/>
              <w:divBdr>
                <w:top w:val="none" w:sz="0" w:space="0" w:color="auto"/>
                <w:left w:val="none" w:sz="0" w:space="0" w:color="auto"/>
                <w:bottom w:val="none" w:sz="0" w:space="0" w:color="auto"/>
                <w:right w:val="none" w:sz="0" w:space="0" w:color="auto"/>
              </w:divBdr>
            </w:div>
          </w:divsChild>
        </w:div>
        <w:div w:id="1776752725">
          <w:marLeft w:val="0"/>
          <w:marRight w:val="0"/>
          <w:marTop w:val="0"/>
          <w:marBottom w:val="0"/>
          <w:divBdr>
            <w:top w:val="none" w:sz="0" w:space="0" w:color="auto"/>
            <w:left w:val="none" w:sz="0" w:space="0" w:color="auto"/>
            <w:bottom w:val="none" w:sz="0" w:space="0" w:color="auto"/>
            <w:right w:val="none" w:sz="0" w:space="0" w:color="auto"/>
          </w:divBdr>
          <w:divsChild>
            <w:div w:id="426198300">
              <w:marLeft w:val="0"/>
              <w:marRight w:val="0"/>
              <w:marTop w:val="0"/>
              <w:marBottom w:val="0"/>
              <w:divBdr>
                <w:top w:val="none" w:sz="0" w:space="0" w:color="auto"/>
                <w:left w:val="none" w:sz="0" w:space="0" w:color="auto"/>
                <w:bottom w:val="none" w:sz="0" w:space="0" w:color="auto"/>
                <w:right w:val="none" w:sz="0" w:space="0" w:color="auto"/>
              </w:divBdr>
            </w:div>
          </w:divsChild>
        </w:div>
        <w:div w:id="2105148062">
          <w:marLeft w:val="0"/>
          <w:marRight w:val="0"/>
          <w:marTop w:val="0"/>
          <w:marBottom w:val="0"/>
          <w:divBdr>
            <w:top w:val="none" w:sz="0" w:space="0" w:color="auto"/>
            <w:left w:val="none" w:sz="0" w:space="0" w:color="auto"/>
            <w:bottom w:val="none" w:sz="0" w:space="0" w:color="auto"/>
            <w:right w:val="none" w:sz="0" w:space="0" w:color="auto"/>
          </w:divBdr>
          <w:divsChild>
            <w:div w:id="6131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6783">
      <w:bodyDiv w:val="1"/>
      <w:marLeft w:val="0"/>
      <w:marRight w:val="0"/>
      <w:marTop w:val="0"/>
      <w:marBottom w:val="0"/>
      <w:divBdr>
        <w:top w:val="none" w:sz="0" w:space="0" w:color="auto"/>
        <w:left w:val="none" w:sz="0" w:space="0" w:color="auto"/>
        <w:bottom w:val="none" w:sz="0" w:space="0" w:color="auto"/>
        <w:right w:val="none" w:sz="0" w:space="0" w:color="auto"/>
      </w:divBdr>
    </w:div>
    <w:div w:id="1808929873">
      <w:bodyDiv w:val="1"/>
      <w:marLeft w:val="0"/>
      <w:marRight w:val="0"/>
      <w:marTop w:val="0"/>
      <w:marBottom w:val="0"/>
      <w:divBdr>
        <w:top w:val="none" w:sz="0" w:space="0" w:color="auto"/>
        <w:left w:val="none" w:sz="0" w:space="0" w:color="auto"/>
        <w:bottom w:val="none" w:sz="0" w:space="0" w:color="auto"/>
        <w:right w:val="none" w:sz="0" w:space="0" w:color="auto"/>
      </w:divBdr>
    </w:div>
    <w:div w:id="1811241188">
      <w:bodyDiv w:val="1"/>
      <w:marLeft w:val="0"/>
      <w:marRight w:val="0"/>
      <w:marTop w:val="0"/>
      <w:marBottom w:val="0"/>
      <w:divBdr>
        <w:top w:val="none" w:sz="0" w:space="0" w:color="auto"/>
        <w:left w:val="none" w:sz="0" w:space="0" w:color="auto"/>
        <w:bottom w:val="none" w:sz="0" w:space="0" w:color="auto"/>
        <w:right w:val="none" w:sz="0" w:space="0" w:color="auto"/>
      </w:divBdr>
    </w:div>
    <w:div w:id="1895197460">
      <w:marLeft w:val="0"/>
      <w:marRight w:val="0"/>
      <w:marTop w:val="0"/>
      <w:marBottom w:val="0"/>
      <w:divBdr>
        <w:top w:val="none" w:sz="0" w:space="0" w:color="auto"/>
        <w:left w:val="none" w:sz="0" w:space="0" w:color="auto"/>
        <w:bottom w:val="none" w:sz="0" w:space="0" w:color="auto"/>
        <w:right w:val="none" w:sz="0" w:space="0" w:color="auto"/>
      </w:divBdr>
    </w:div>
    <w:div w:id="1895197461">
      <w:marLeft w:val="0"/>
      <w:marRight w:val="0"/>
      <w:marTop w:val="0"/>
      <w:marBottom w:val="0"/>
      <w:divBdr>
        <w:top w:val="none" w:sz="0" w:space="0" w:color="auto"/>
        <w:left w:val="none" w:sz="0" w:space="0" w:color="auto"/>
        <w:bottom w:val="none" w:sz="0" w:space="0" w:color="auto"/>
        <w:right w:val="none" w:sz="0" w:space="0" w:color="auto"/>
      </w:divBdr>
    </w:div>
    <w:div w:id="1895197462">
      <w:marLeft w:val="0"/>
      <w:marRight w:val="0"/>
      <w:marTop w:val="0"/>
      <w:marBottom w:val="0"/>
      <w:divBdr>
        <w:top w:val="none" w:sz="0" w:space="0" w:color="auto"/>
        <w:left w:val="none" w:sz="0" w:space="0" w:color="auto"/>
        <w:bottom w:val="none" w:sz="0" w:space="0" w:color="auto"/>
        <w:right w:val="none" w:sz="0" w:space="0" w:color="auto"/>
      </w:divBdr>
    </w:div>
    <w:div w:id="1895197463">
      <w:marLeft w:val="0"/>
      <w:marRight w:val="0"/>
      <w:marTop w:val="0"/>
      <w:marBottom w:val="0"/>
      <w:divBdr>
        <w:top w:val="none" w:sz="0" w:space="0" w:color="auto"/>
        <w:left w:val="none" w:sz="0" w:space="0" w:color="auto"/>
        <w:bottom w:val="none" w:sz="0" w:space="0" w:color="auto"/>
        <w:right w:val="none" w:sz="0" w:space="0" w:color="auto"/>
      </w:divBdr>
    </w:div>
    <w:div w:id="1895197464">
      <w:marLeft w:val="0"/>
      <w:marRight w:val="0"/>
      <w:marTop w:val="0"/>
      <w:marBottom w:val="0"/>
      <w:divBdr>
        <w:top w:val="none" w:sz="0" w:space="0" w:color="auto"/>
        <w:left w:val="none" w:sz="0" w:space="0" w:color="auto"/>
        <w:bottom w:val="none" w:sz="0" w:space="0" w:color="auto"/>
        <w:right w:val="none" w:sz="0" w:space="0" w:color="auto"/>
      </w:divBdr>
    </w:div>
    <w:div w:id="2034304128">
      <w:bodyDiv w:val="1"/>
      <w:marLeft w:val="0"/>
      <w:marRight w:val="0"/>
      <w:marTop w:val="0"/>
      <w:marBottom w:val="0"/>
      <w:divBdr>
        <w:top w:val="none" w:sz="0" w:space="0" w:color="auto"/>
        <w:left w:val="none" w:sz="0" w:space="0" w:color="auto"/>
        <w:bottom w:val="none" w:sz="0" w:space="0" w:color="auto"/>
        <w:right w:val="none" w:sz="0" w:space="0" w:color="auto"/>
      </w:divBdr>
    </w:div>
    <w:div w:id="20798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ONG\AppData\Roaming\Microsoft\Templates\CartONG.dotx" TargetMode="External"/></Relationships>
</file>

<file path=word/theme/theme1.xml><?xml version="1.0" encoding="utf-8"?>
<a:theme xmlns:a="http://schemas.openxmlformats.org/drawingml/2006/main" name="Office Theme">
  <a:themeElements>
    <a:clrScheme name="CartONG">
      <a:dk1>
        <a:sysClr val="windowText" lastClr="000000"/>
      </a:dk1>
      <a:lt1>
        <a:sysClr val="window" lastClr="FFFFFF"/>
      </a:lt1>
      <a:dk2>
        <a:srgbClr val="648282"/>
      </a:dk2>
      <a:lt2>
        <a:srgbClr val="A0C8C8"/>
      </a:lt2>
      <a:accent1>
        <a:srgbClr val="648282"/>
      </a:accent1>
      <a:accent2>
        <a:srgbClr val="82A0A0"/>
      </a:accent2>
      <a:accent3>
        <a:srgbClr val="41B4B4"/>
      </a:accent3>
      <a:accent4>
        <a:srgbClr val="A0C8C8"/>
      </a:accent4>
      <a:accent5>
        <a:srgbClr val="E6640A"/>
      </a:accent5>
      <a:accent6>
        <a:srgbClr val="F0821E"/>
      </a:accent6>
      <a:hlink>
        <a:srgbClr val="648282"/>
      </a:hlink>
      <a:folHlink>
        <a:srgbClr val="A0C8C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7403C-98F3-428E-8AAA-31C83395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CartONG.dotx</Template>
  <TotalTime>0</TotalTime>
  <Pages>1</Pages>
  <Words>548</Words>
  <Characters>3127</Characters>
  <Application>Microsoft Office Word</Application>
  <DocSecurity>0</DocSecurity>
  <Lines>26</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Overview</vt:lpstr>
      <vt:lpstr>Overview</vt:lpstr>
      <vt:lpstr>Overview</vt:lpstr>
    </vt:vector>
  </TitlesOfParts>
  <Company>Microsoft</Company>
  <LinksUpToDate>false</LinksUpToDate>
  <CharactersWithSpaces>3668</CharactersWithSpaces>
  <SharedDoc>false</SharedDoc>
  <HLinks>
    <vt:vector size="42" baseType="variant">
      <vt:variant>
        <vt:i4>3538987</vt:i4>
      </vt:variant>
      <vt:variant>
        <vt:i4>0</vt:i4>
      </vt:variant>
      <vt:variant>
        <vt:i4>0</vt:i4>
      </vt:variant>
      <vt:variant>
        <vt:i4>5</vt:i4>
      </vt:variant>
      <vt:variant>
        <vt:lpwstr>http://192.168.0.111:8001/kobo/</vt:lpwstr>
      </vt:variant>
      <vt:variant>
        <vt:lpwstr/>
      </vt:variant>
      <vt:variant>
        <vt:i4>3801207</vt:i4>
      </vt:variant>
      <vt:variant>
        <vt:i4>21</vt:i4>
      </vt:variant>
      <vt:variant>
        <vt:i4>0</vt:i4>
      </vt:variant>
      <vt:variant>
        <vt:i4>5</vt:i4>
      </vt:variant>
      <vt:variant>
        <vt:lpwstr>http://www.cartong.org/</vt:lpwstr>
      </vt:variant>
      <vt:variant>
        <vt:lpwstr/>
      </vt:variant>
      <vt:variant>
        <vt:i4>655421</vt:i4>
      </vt:variant>
      <vt:variant>
        <vt:i4>18</vt:i4>
      </vt:variant>
      <vt:variant>
        <vt:i4>0</vt:i4>
      </vt:variant>
      <vt:variant>
        <vt:i4>5</vt:i4>
      </vt:variant>
      <vt:variant>
        <vt:lpwstr>mailto:info@cartong.org</vt:lpwstr>
      </vt:variant>
      <vt:variant>
        <vt:lpwstr/>
      </vt:variant>
      <vt:variant>
        <vt:i4>655421</vt:i4>
      </vt:variant>
      <vt:variant>
        <vt:i4>15</vt:i4>
      </vt:variant>
      <vt:variant>
        <vt:i4>0</vt:i4>
      </vt:variant>
      <vt:variant>
        <vt:i4>5</vt:i4>
      </vt:variant>
      <vt:variant>
        <vt:lpwstr>mailto:info@cartong.org</vt:lpwstr>
      </vt:variant>
      <vt:variant>
        <vt:lpwstr/>
      </vt:variant>
      <vt:variant>
        <vt:i4>3801207</vt:i4>
      </vt:variant>
      <vt:variant>
        <vt:i4>12</vt:i4>
      </vt:variant>
      <vt:variant>
        <vt:i4>0</vt:i4>
      </vt:variant>
      <vt:variant>
        <vt:i4>5</vt:i4>
      </vt:variant>
      <vt:variant>
        <vt:lpwstr>http://www.cartong.org/</vt:lpwstr>
      </vt:variant>
      <vt:variant>
        <vt:lpwstr/>
      </vt:variant>
      <vt:variant>
        <vt:i4>3801207</vt:i4>
      </vt:variant>
      <vt:variant>
        <vt:i4>3</vt:i4>
      </vt:variant>
      <vt:variant>
        <vt:i4>0</vt:i4>
      </vt:variant>
      <vt:variant>
        <vt:i4>5</vt:i4>
      </vt:variant>
      <vt:variant>
        <vt:lpwstr>http://www.cartong.org/</vt:lpwstr>
      </vt:variant>
      <vt:variant>
        <vt:lpwstr/>
      </vt:variant>
      <vt:variant>
        <vt:i4>655421</vt:i4>
      </vt:variant>
      <vt:variant>
        <vt:i4>0</vt:i4>
      </vt:variant>
      <vt:variant>
        <vt:i4>0</vt:i4>
      </vt:variant>
      <vt:variant>
        <vt:i4>5</vt:i4>
      </vt:variant>
      <vt:variant>
        <vt:lpwstr>mailto:info@cartong.org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Francis Vachon(CartONG)</dc:creator>
  <cp:lastModifiedBy>Francesco Frezzetti</cp:lastModifiedBy>
  <cp:revision>6</cp:revision>
  <cp:lastPrinted>2016-07-07T14:41:00Z</cp:lastPrinted>
  <dcterms:created xsi:type="dcterms:W3CDTF">2018-06-21T06:47:00Z</dcterms:created>
  <dcterms:modified xsi:type="dcterms:W3CDTF">2018-06-22T07:01:00Z</dcterms:modified>
</cp:coreProperties>
</file>