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536"/>
        <w:tblW w:w="51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2"/>
        <w:gridCol w:w="4394"/>
      </w:tblGrid>
      <w:tr w:rsidR="00935264" w:rsidRPr="003F7F47" w14:paraId="2D041BB5" w14:textId="77777777" w:rsidTr="00BD0CBE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79646"/>
          </w:tcPr>
          <w:p w14:paraId="3EE9DE5B" w14:textId="0C82F57D" w:rsidR="00935264" w:rsidRPr="0095098F" w:rsidRDefault="0008522E" w:rsidP="007629AA">
            <w:pPr>
              <w:tabs>
                <w:tab w:val="left" w:pos="7088"/>
              </w:tabs>
              <w:spacing w:before="120" w:after="0" w:line="360" w:lineRule="auto"/>
              <w:rPr>
                <w:b/>
                <w:lang w:val="en-GB"/>
              </w:rPr>
            </w:pPr>
            <w:r w:rsidRPr="0095098F">
              <w:rPr>
                <w:rFonts w:cs="Arial"/>
                <w:b/>
                <w:lang w:val="en-GB"/>
              </w:rPr>
              <w:t>Category</w:t>
            </w:r>
            <w:r w:rsidR="001A7787" w:rsidRPr="0095098F">
              <w:rPr>
                <w:rFonts w:cs="Arial"/>
                <w:b/>
                <w:lang w:val="en-GB"/>
              </w:rPr>
              <w:t xml:space="preserve">:  </w:t>
            </w:r>
            <w:r w:rsidR="001A7787" w:rsidRPr="0095098F">
              <w:rPr>
                <w:rFonts w:ascii="Arial" w:hAnsi="Arial"/>
                <w:b/>
                <w:lang w:val="en-GB"/>
              </w:rPr>
              <w:t xml:space="preserve">       </w:t>
            </w:r>
            <w:r w:rsidR="00C64394" w:rsidRPr="0095098F">
              <w:rPr>
                <w:rFonts w:ascii="Arial" w:hAnsi="Arial"/>
                <w:b/>
                <w:lang w:val="en-GB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aseACocher12"/>
            <w:r w:rsidR="00C64394" w:rsidRPr="0095098F">
              <w:rPr>
                <w:rFonts w:ascii="Arial" w:hAnsi="Arial"/>
                <w:b/>
                <w:lang w:val="en-GB"/>
              </w:rPr>
              <w:instrText xml:space="preserve"> FORMCHECKBOX </w:instrText>
            </w:r>
            <w:r w:rsidR="005147D2">
              <w:rPr>
                <w:rFonts w:ascii="Arial" w:hAnsi="Arial"/>
                <w:b/>
                <w:lang w:val="en-GB"/>
              </w:rPr>
            </w:r>
            <w:r w:rsidR="005147D2">
              <w:rPr>
                <w:rFonts w:ascii="Arial" w:hAnsi="Arial"/>
                <w:b/>
                <w:lang w:val="en-GB"/>
              </w:rPr>
              <w:fldChar w:fldCharType="separate"/>
            </w:r>
            <w:r w:rsidR="00C64394" w:rsidRPr="0095098F">
              <w:rPr>
                <w:rFonts w:ascii="Arial" w:hAnsi="Arial"/>
                <w:b/>
                <w:lang w:val="en-GB"/>
              </w:rPr>
              <w:fldChar w:fldCharType="end"/>
            </w:r>
            <w:bookmarkEnd w:id="0"/>
            <w:r w:rsidR="001A7787" w:rsidRPr="0095098F">
              <w:rPr>
                <w:rFonts w:ascii="Arial" w:hAnsi="Arial"/>
                <w:b/>
                <w:lang w:val="en-GB"/>
              </w:rPr>
              <w:t xml:space="preserve">  </w:t>
            </w:r>
            <w:r w:rsidR="007629AA">
              <w:rPr>
                <w:rFonts w:ascii="Arial" w:hAnsi="Arial"/>
                <w:b/>
                <w:lang w:val="en-GB"/>
              </w:rPr>
              <w:t>Collaborator</w:t>
            </w:r>
            <w:r w:rsidR="001A7787" w:rsidRPr="0095098F">
              <w:rPr>
                <w:rFonts w:ascii="Arial" w:hAnsi="Arial"/>
                <w:b/>
                <w:lang w:val="en-GB"/>
              </w:rPr>
              <w:t xml:space="preserve">     </w:t>
            </w:r>
            <w:r w:rsidR="00C64394" w:rsidRPr="0095098F">
              <w:rPr>
                <w:rFonts w:ascii="Arial" w:hAnsi="Arial"/>
                <w:b/>
                <w:lang w:val="en-GB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4394" w:rsidRPr="0095098F">
              <w:rPr>
                <w:rFonts w:ascii="Arial" w:hAnsi="Arial"/>
                <w:b/>
                <w:lang w:val="en-GB"/>
              </w:rPr>
              <w:instrText xml:space="preserve"> FORMCHECKBOX </w:instrText>
            </w:r>
            <w:r w:rsidR="005147D2">
              <w:rPr>
                <w:rFonts w:ascii="Arial" w:hAnsi="Arial"/>
                <w:b/>
                <w:lang w:val="en-GB"/>
              </w:rPr>
            </w:r>
            <w:r w:rsidR="005147D2">
              <w:rPr>
                <w:rFonts w:ascii="Arial" w:hAnsi="Arial"/>
                <w:b/>
                <w:lang w:val="en-GB"/>
              </w:rPr>
              <w:fldChar w:fldCharType="separate"/>
            </w:r>
            <w:r w:rsidR="00C64394" w:rsidRPr="0095098F">
              <w:rPr>
                <w:rFonts w:ascii="Arial" w:hAnsi="Arial"/>
                <w:b/>
                <w:lang w:val="en-GB"/>
              </w:rPr>
              <w:fldChar w:fldCharType="end"/>
            </w:r>
            <w:r w:rsidR="001A7787" w:rsidRPr="0095098F">
              <w:rPr>
                <w:rFonts w:ascii="Arial" w:hAnsi="Arial"/>
                <w:b/>
                <w:lang w:val="en-GB"/>
              </w:rPr>
              <w:t xml:space="preserve">   </w:t>
            </w:r>
            <w:r w:rsidR="00202672" w:rsidRPr="0095098F">
              <w:rPr>
                <w:rFonts w:ascii="Arial" w:hAnsi="Arial"/>
                <w:b/>
                <w:lang w:val="en-GB"/>
              </w:rPr>
              <w:t>Advisor</w:t>
            </w:r>
            <w:r w:rsidR="001A7787" w:rsidRPr="0095098F">
              <w:rPr>
                <w:rFonts w:ascii="Arial" w:hAnsi="Arial"/>
                <w:b/>
                <w:lang w:val="en-GB"/>
              </w:rPr>
              <w:t xml:space="preserve">        </w:t>
            </w:r>
            <w:r w:rsidR="00C64394" w:rsidRPr="0095098F">
              <w:rPr>
                <w:rFonts w:ascii="Arial" w:hAnsi="Arial"/>
                <w:b/>
                <w:lang w:val="en-GB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4394" w:rsidRPr="0095098F">
              <w:rPr>
                <w:rFonts w:ascii="Arial" w:hAnsi="Arial"/>
                <w:b/>
                <w:lang w:val="en-GB"/>
              </w:rPr>
              <w:instrText xml:space="preserve"> FORMCHECKBOX </w:instrText>
            </w:r>
            <w:r w:rsidR="005147D2">
              <w:rPr>
                <w:rFonts w:ascii="Arial" w:hAnsi="Arial"/>
                <w:b/>
                <w:lang w:val="en-GB"/>
              </w:rPr>
            </w:r>
            <w:r w:rsidR="005147D2">
              <w:rPr>
                <w:rFonts w:ascii="Arial" w:hAnsi="Arial"/>
                <w:b/>
                <w:lang w:val="en-GB"/>
              </w:rPr>
              <w:fldChar w:fldCharType="separate"/>
            </w:r>
            <w:r w:rsidR="00C64394" w:rsidRPr="0095098F">
              <w:rPr>
                <w:rFonts w:ascii="Arial" w:hAnsi="Arial"/>
                <w:b/>
                <w:lang w:val="en-GB"/>
              </w:rPr>
              <w:fldChar w:fldCharType="end"/>
            </w:r>
            <w:r w:rsidR="007E59F9" w:rsidRPr="0095098F">
              <w:rPr>
                <w:rFonts w:ascii="Arial" w:hAnsi="Arial"/>
                <w:b/>
                <w:lang w:val="en-GB"/>
              </w:rPr>
              <w:t xml:space="preserve">    </w:t>
            </w:r>
            <w:r w:rsidR="00202672" w:rsidRPr="0095098F">
              <w:rPr>
                <w:rFonts w:ascii="Arial" w:hAnsi="Arial"/>
                <w:b/>
                <w:lang w:val="en-GB"/>
              </w:rPr>
              <w:t>Manager</w:t>
            </w:r>
          </w:p>
        </w:tc>
      </w:tr>
      <w:tr w:rsidR="00ED684B" w:rsidRPr="007629AA" w14:paraId="417986A1" w14:textId="77777777" w:rsidTr="00935264">
        <w:trPr>
          <w:trHeight w:val="461"/>
        </w:trPr>
        <w:tc>
          <w:tcPr>
            <w:tcW w:w="27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7AFA5" w14:textId="4167CA5D" w:rsidR="000B3727" w:rsidRPr="0095098F" w:rsidRDefault="004278AF" w:rsidP="00BD784D">
            <w:pPr>
              <w:rPr>
                <w:b/>
                <w:color w:val="000000" w:themeColor="text1"/>
                <w:lang w:val="en-GB"/>
              </w:rPr>
            </w:pPr>
            <w:r w:rsidRPr="0095098F">
              <w:rPr>
                <w:b/>
                <w:color w:val="000000" w:themeColor="text1"/>
                <w:lang w:val="en-GB"/>
              </w:rPr>
              <w:t>Position</w:t>
            </w:r>
            <w:r w:rsidR="000B3727" w:rsidRPr="0095098F">
              <w:rPr>
                <w:bCs/>
                <w:color w:val="000000" w:themeColor="text1"/>
                <w:lang w:val="en-GB"/>
              </w:rPr>
              <w:t xml:space="preserve">: </w:t>
            </w:r>
            <w:r w:rsidR="0048089B" w:rsidRPr="0095098F">
              <w:rPr>
                <w:bCs/>
                <w:color w:val="000000" w:themeColor="text1"/>
                <w:lang w:val="en-GB"/>
              </w:rPr>
              <w:t>Specialist/Field Manager</w:t>
            </w:r>
            <w:r w:rsidR="00BD784D" w:rsidRPr="0095098F">
              <w:rPr>
                <w:bCs/>
                <w:color w:val="000000" w:themeColor="text1"/>
                <w:lang w:val="en-GB"/>
              </w:rPr>
              <w:t xml:space="preserve"> – Monitoring and Evaluation</w:t>
            </w: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0A0BF4" w14:textId="2CD7C3A4" w:rsidR="00ED684B" w:rsidRPr="0095098F" w:rsidRDefault="00233154" w:rsidP="0048089B">
            <w:pPr>
              <w:ind w:left="360" w:hanging="360"/>
              <w:rPr>
                <w:b/>
                <w:color w:val="000000" w:themeColor="text1"/>
                <w:lang w:val="en-GB"/>
              </w:rPr>
            </w:pPr>
            <w:r w:rsidRPr="0095098F">
              <w:rPr>
                <w:b/>
                <w:color w:val="000000" w:themeColor="text1"/>
                <w:lang w:val="en-GB"/>
              </w:rPr>
              <w:t>Job title</w:t>
            </w:r>
            <w:r w:rsidRPr="0095098F">
              <w:rPr>
                <w:bCs/>
                <w:color w:val="000000" w:themeColor="text1"/>
                <w:lang w:val="en-GB"/>
              </w:rPr>
              <w:t>:</w:t>
            </w:r>
            <w:r w:rsidR="00935264" w:rsidRPr="0095098F">
              <w:rPr>
                <w:bCs/>
                <w:color w:val="000000" w:themeColor="text1"/>
                <w:lang w:val="en-GB"/>
              </w:rPr>
              <w:t xml:space="preserve"> </w:t>
            </w:r>
            <w:r w:rsidR="0048089B" w:rsidRPr="0095098F">
              <w:rPr>
                <w:bCs/>
                <w:color w:val="000000" w:themeColor="text1"/>
                <w:lang w:val="en-GB"/>
              </w:rPr>
              <w:t>Monitoring and Evaluation Officer</w:t>
            </w:r>
            <w:r w:rsidR="0048089B" w:rsidRPr="0095098F">
              <w:rPr>
                <w:color w:val="000000" w:themeColor="text1"/>
                <w:lang w:val="en-GB"/>
              </w:rPr>
              <w:t xml:space="preserve"> </w:t>
            </w:r>
          </w:p>
        </w:tc>
      </w:tr>
      <w:tr w:rsidR="00A0264F" w:rsidRPr="007629AA" w14:paraId="0BCC14EB" w14:textId="77777777" w:rsidTr="00935264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2E930C" w14:textId="662C2D11" w:rsidR="00A0264F" w:rsidRPr="0095098F" w:rsidRDefault="00E8044E" w:rsidP="00935264">
            <w:pPr>
              <w:ind w:left="33" w:hanging="33"/>
              <w:rPr>
                <w:i/>
                <w:color w:val="000000" w:themeColor="text1"/>
                <w:lang w:val="en-GB"/>
              </w:rPr>
            </w:pPr>
            <w:r w:rsidRPr="0095098F">
              <w:rPr>
                <w:b/>
                <w:lang w:val="en-GB"/>
              </w:rPr>
              <w:t>First name and last name</w:t>
            </w:r>
            <w:r w:rsidRPr="0095098F">
              <w:rPr>
                <w:lang w:val="en-GB"/>
              </w:rPr>
              <w:t xml:space="preserve"> (</w:t>
            </w:r>
            <w:r w:rsidRPr="0095098F">
              <w:rPr>
                <w:i/>
                <w:lang w:val="en-GB"/>
              </w:rPr>
              <w:t>employee)</w:t>
            </w:r>
            <w:r w:rsidRPr="0095098F">
              <w:rPr>
                <w:iCs/>
                <w:lang w:val="en-GB"/>
              </w:rPr>
              <w:t>:</w:t>
            </w:r>
            <w:r w:rsidR="00A0264F" w:rsidRPr="0095098F">
              <w:rPr>
                <w:i/>
                <w:color w:val="000000" w:themeColor="text1"/>
                <w:lang w:val="en-GB"/>
              </w:rPr>
              <w:t xml:space="preserve"> </w:t>
            </w:r>
            <w:r w:rsidR="00A0264F" w:rsidRPr="0095098F">
              <w:rPr>
                <w:i/>
                <w:color w:val="000000" w:themeColor="text1"/>
                <w:lang w:val="en-GB"/>
              </w:rPr>
              <w:tab/>
            </w:r>
            <w:r w:rsidR="001A2A43" w:rsidRPr="0095098F">
              <w:rPr>
                <w:i/>
                <w:color w:val="000000" w:themeColor="text1"/>
                <w:lang w:val="en-GB"/>
              </w:rPr>
              <w:t xml:space="preserve"> </w:t>
            </w:r>
          </w:p>
        </w:tc>
      </w:tr>
      <w:tr w:rsidR="00ED684B" w:rsidRPr="007629AA" w14:paraId="35AA1018" w14:textId="77777777" w:rsidTr="00935264">
        <w:tc>
          <w:tcPr>
            <w:tcW w:w="27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4208" w14:textId="1698A62C" w:rsidR="00ED684B" w:rsidRPr="0095098F" w:rsidRDefault="008F415D" w:rsidP="000A5CE1">
            <w:pPr>
              <w:spacing w:after="0" w:line="240" w:lineRule="auto"/>
              <w:rPr>
                <w:rFonts w:cs="Arial"/>
                <w:color w:val="000000" w:themeColor="text1"/>
                <w:lang w:val="en-GB"/>
              </w:rPr>
            </w:pPr>
            <w:r w:rsidRPr="0095098F">
              <w:rPr>
                <w:b/>
                <w:iCs/>
                <w:color w:val="000000" w:themeColor="text1"/>
                <w:lang w:val="en-GB"/>
              </w:rPr>
              <w:t xml:space="preserve">Reports to </w:t>
            </w:r>
            <w:r w:rsidRPr="0095098F">
              <w:rPr>
                <w:bCs/>
                <w:i/>
                <w:color w:val="000000" w:themeColor="text1"/>
                <w:lang w:val="en-GB"/>
              </w:rPr>
              <w:t>(hierarchy</w:t>
            </w:r>
            <w:r w:rsidRPr="0095098F">
              <w:rPr>
                <w:bCs/>
                <w:iCs/>
                <w:color w:val="000000" w:themeColor="text1"/>
                <w:lang w:val="en-GB"/>
              </w:rPr>
              <w:t>):</w:t>
            </w:r>
            <w:r w:rsidR="001126DF" w:rsidRPr="0095098F">
              <w:rPr>
                <w:i/>
                <w:color w:val="000000" w:themeColor="text1"/>
                <w:lang w:val="en-GB"/>
              </w:rPr>
              <w:t xml:space="preserve"> </w:t>
            </w:r>
            <w:r w:rsidR="00065BF9" w:rsidRPr="0095098F">
              <w:rPr>
                <w:iCs/>
                <w:color w:val="000000" w:themeColor="text1"/>
                <w:lang w:val="en-GB"/>
              </w:rPr>
              <w:t>Q&amp;A</w:t>
            </w:r>
            <w:r w:rsidR="00C1216A" w:rsidRPr="0095098F">
              <w:rPr>
                <w:iCs/>
                <w:color w:val="000000" w:themeColor="text1"/>
                <w:lang w:val="en-GB"/>
              </w:rPr>
              <w:t xml:space="preserve"> Coordinator, </w:t>
            </w:r>
            <w:r w:rsidR="000A5CE1" w:rsidRPr="0095098F">
              <w:rPr>
                <w:iCs/>
                <w:color w:val="000000" w:themeColor="text1"/>
                <w:lang w:val="en-GB"/>
              </w:rPr>
              <w:t xml:space="preserve">M&amp;E </w:t>
            </w:r>
            <w:r w:rsidR="00C1216A" w:rsidRPr="0095098F">
              <w:rPr>
                <w:iCs/>
                <w:color w:val="000000" w:themeColor="text1"/>
                <w:lang w:val="en-GB"/>
              </w:rPr>
              <w:t xml:space="preserve">Manager, Delegation </w:t>
            </w:r>
            <w:r w:rsidR="00065BF9" w:rsidRPr="0095098F">
              <w:rPr>
                <w:iCs/>
                <w:color w:val="000000" w:themeColor="text1"/>
                <w:lang w:val="en-GB"/>
              </w:rPr>
              <w:t>Head</w:t>
            </w:r>
            <w:r w:rsidR="00C1216A" w:rsidRPr="0095098F">
              <w:rPr>
                <w:iCs/>
                <w:color w:val="000000" w:themeColor="text1"/>
                <w:lang w:val="en-GB"/>
              </w:rPr>
              <w:t xml:space="preserve"> or </w:t>
            </w:r>
            <w:r w:rsidRPr="0095098F">
              <w:rPr>
                <w:iCs/>
                <w:color w:val="000000" w:themeColor="text1"/>
                <w:lang w:val="en-GB"/>
              </w:rPr>
              <w:t>Head of Base</w:t>
            </w:r>
            <w:r w:rsidR="004D5192" w:rsidRPr="0095098F">
              <w:rPr>
                <w:rFonts w:cs="Arial"/>
                <w:color w:val="000000" w:themeColor="text1"/>
                <w:lang w:val="en-GB"/>
              </w:rPr>
              <w:t xml:space="preserve"> </w:t>
            </w:r>
          </w:p>
          <w:p w14:paraId="7530EB65" w14:textId="724B8035" w:rsidR="00ED684B" w:rsidRPr="0095098F" w:rsidRDefault="00ED684B" w:rsidP="000A5CE1">
            <w:pPr>
              <w:spacing w:after="0" w:line="240" w:lineRule="auto"/>
              <w:rPr>
                <w:i/>
                <w:color w:val="000000" w:themeColor="text1"/>
                <w:lang w:val="en-GB"/>
              </w:rPr>
            </w:pPr>
            <w:r w:rsidRPr="0095098F">
              <w:rPr>
                <w:i/>
                <w:color w:val="000000" w:themeColor="text1"/>
                <w:lang w:val="en-GB"/>
              </w:rPr>
              <w:t>(</w:t>
            </w:r>
            <w:r w:rsidR="000A5CE1" w:rsidRPr="0095098F">
              <w:rPr>
                <w:i/>
                <w:color w:val="000000" w:themeColor="text1"/>
                <w:lang w:val="en-GB"/>
              </w:rPr>
              <w:t>working relationships</w:t>
            </w:r>
            <w:r w:rsidR="003811C9" w:rsidRPr="0095098F">
              <w:rPr>
                <w:i/>
                <w:color w:val="000000" w:themeColor="text1"/>
                <w:lang w:val="en-GB"/>
              </w:rPr>
              <w:t>)</w:t>
            </w:r>
            <w:r w:rsidRPr="0095098F">
              <w:rPr>
                <w:i/>
                <w:color w:val="000000" w:themeColor="text1"/>
                <w:lang w:val="en-GB"/>
              </w:rPr>
              <w:t>:</w:t>
            </w:r>
            <w:r w:rsidR="000A5CE1" w:rsidRPr="0095098F">
              <w:rPr>
                <w:iCs/>
                <w:color w:val="000000" w:themeColor="text1"/>
                <w:lang w:val="en-GB"/>
              </w:rPr>
              <w:t xml:space="preserve"> </w:t>
            </w:r>
            <w:r w:rsidR="00C1216A" w:rsidRPr="0095098F">
              <w:rPr>
                <w:iCs/>
                <w:color w:val="000000" w:themeColor="text1"/>
                <w:lang w:val="en-GB"/>
              </w:rPr>
              <w:t>Programme Coordinator</w:t>
            </w:r>
            <w:r w:rsidR="001126DF" w:rsidRPr="0095098F">
              <w:rPr>
                <w:iCs/>
                <w:color w:val="000000" w:themeColor="text1"/>
                <w:lang w:val="en-GB"/>
              </w:rPr>
              <w:t>,</w:t>
            </w:r>
            <w:r w:rsidR="00E70C58" w:rsidRPr="0095098F">
              <w:rPr>
                <w:iCs/>
                <w:color w:val="000000" w:themeColor="text1"/>
                <w:lang w:val="en-GB"/>
              </w:rPr>
              <w:t xml:space="preserve"> Project Leader</w:t>
            </w:r>
            <w:r w:rsidR="00C1216A" w:rsidRPr="0095098F">
              <w:rPr>
                <w:iCs/>
                <w:color w:val="000000" w:themeColor="text1"/>
                <w:lang w:val="en-GB"/>
              </w:rPr>
              <w:t xml:space="preserve"> </w:t>
            </w:r>
            <w:r w:rsidR="00E70C58" w:rsidRPr="0095098F">
              <w:rPr>
                <w:iCs/>
                <w:color w:val="000000" w:themeColor="text1"/>
                <w:lang w:val="en-GB"/>
              </w:rPr>
              <w:t xml:space="preserve">and </w:t>
            </w:r>
            <w:r w:rsidR="000A5CE1" w:rsidRPr="0095098F">
              <w:rPr>
                <w:iCs/>
                <w:color w:val="000000" w:themeColor="text1"/>
                <w:lang w:val="en-GB"/>
              </w:rPr>
              <w:t>Head of</w:t>
            </w:r>
            <w:r w:rsidR="00C1216A" w:rsidRPr="0095098F">
              <w:rPr>
                <w:iCs/>
                <w:color w:val="000000" w:themeColor="text1"/>
                <w:lang w:val="en-GB"/>
              </w:rPr>
              <w:t xml:space="preserve"> </w:t>
            </w:r>
            <w:r w:rsidR="000A5CE1" w:rsidRPr="0095098F">
              <w:rPr>
                <w:iCs/>
                <w:color w:val="000000" w:themeColor="text1"/>
                <w:lang w:val="en-GB"/>
              </w:rPr>
              <w:t>Base</w:t>
            </w:r>
          </w:p>
          <w:p w14:paraId="70C36E43" w14:textId="77777777" w:rsidR="0027471C" w:rsidRPr="0095098F" w:rsidRDefault="0027471C" w:rsidP="007B5977">
            <w:pPr>
              <w:spacing w:after="0" w:line="240" w:lineRule="auto"/>
              <w:ind w:left="181" w:hanging="181"/>
              <w:rPr>
                <w:i/>
                <w:color w:val="000000" w:themeColor="text1"/>
                <w:lang w:val="en-GB"/>
              </w:rPr>
            </w:pPr>
          </w:p>
          <w:p w14:paraId="1469E1D3" w14:textId="77777777" w:rsidR="0027471C" w:rsidRPr="0095098F" w:rsidRDefault="0027471C" w:rsidP="00652505">
            <w:pPr>
              <w:spacing w:after="0"/>
              <w:jc w:val="both"/>
              <w:rPr>
                <w:i/>
                <w:color w:val="000000" w:themeColor="text1"/>
                <w:lang w:val="en-GB"/>
              </w:rPr>
            </w:pP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091B44" w14:textId="74DBC842" w:rsidR="00ED684B" w:rsidRPr="0095098F" w:rsidRDefault="00A363BF" w:rsidP="00C55092">
            <w:pPr>
              <w:ind w:left="33" w:hanging="33"/>
              <w:rPr>
                <w:i/>
                <w:color w:val="000000" w:themeColor="text1"/>
                <w:lang w:val="en-GB"/>
              </w:rPr>
            </w:pPr>
            <w:r w:rsidRPr="0095098F">
              <w:rPr>
                <w:i/>
                <w:color w:val="000000" w:themeColor="text1"/>
                <w:lang w:val="en-GB"/>
              </w:rPr>
              <w:t>Number of subordinates</w:t>
            </w:r>
            <w:r w:rsidR="00ED684B" w:rsidRPr="0095098F">
              <w:rPr>
                <w:i/>
                <w:color w:val="000000" w:themeColor="text1"/>
                <w:lang w:val="en-GB"/>
              </w:rPr>
              <w:t xml:space="preserve">: </w:t>
            </w:r>
            <w:r w:rsidR="00685939" w:rsidRPr="0095098F">
              <w:rPr>
                <w:i/>
                <w:color w:val="000000" w:themeColor="text1"/>
                <w:lang w:val="en-GB"/>
              </w:rPr>
              <w:t xml:space="preserve"> </w:t>
            </w:r>
          </w:p>
          <w:p w14:paraId="294ACD13" w14:textId="1072351F" w:rsidR="00685939" w:rsidRPr="0095098F" w:rsidRDefault="00A363BF" w:rsidP="004D48C5">
            <w:pPr>
              <w:rPr>
                <w:iCs/>
                <w:color w:val="000000" w:themeColor="text1"/>
                <w:lang w:val="en-GB"/>
              </w:rPr>
            </w:pPr>
            <w:r w:rsidRPr="0095098F">
              <w:rPr>
                <w:iCs/>
                <w:lang w:val="en-GB"/>
              </w:rPr>
              <w:t>Any operators</w:t>
            </w:r>
          </w:p>
        </w:tc>
      </w:tr>
      <w:tr w:rsidR="00ED684B" w:rsidRPr="0095098F" w14:paraId="0946EB7E" w14:textId="77777777" w:rsidTr="00935264">
        <w:tc>
          <w:tcPr>
            <w:tcW w:w="2713" w:type="pct"/>
            <w:tcBorders>
              <w:top w:val="single" w:sz="4" w:space="0" w:color="auto"/>
              <w:right w:val="single" w:sz="4" w:space="0" w:color="auto"/>
            </w:tcBorders>
          </w:tcPr>
          <w:p w14:paraId="5838396A" w14:textId="4FE96F40" w:rsidR="00ED684B" w:rsidRPr="0095098F" w:rsidRDefault="00A363BF" w:rsidP="008E177A">
            <w:pPr>
              <w:ind w:left="360" w:hanging="360"/>
              <w:rPr>
                <w:lang w:val="en-GB"/>
              </w:rPr>
            </w:pPr>
            <w:r w:rsidRPr="0095098F">
              <w:rPr>
                <w:b/>
                <w:lang w:val="en-GB"/>
              </w:rPr>
              <w:t xml:space="preserve">Position </w:t>
            </w:r>
            <w:r w:rsidR="008E177A" w:rsidRPr="0095098F">
              <w:rPr>
                <w:b/>
                <w:lang w:val="en-GB"/>
              </w:rPr>
              <w:t>grade</w:t>
            </w:r>
            <w:r w:rsidR="00ED684B" w:rsidRPr="0095098F">
              <w:rPr>
                <w:lang w:val="en-GB"/>
              </w:rPr>
              <w:t>:</w:t>
            </w:r>
            <w:r w:rsidR="001A2A43" w:rsidRPr="0095098F">
              <w:rPr>
                <w:lang w:val="en-GB"/>
              </w:rPr>
              <w:t xml:space="preserve">   </w:t>
            </w:r>
            <w:r w:rsidR="007B5977" w:rsidRPr="0095098F">
              <w:rPr>
                <w:lang w:val="en-GB"/>
              </w:rPr>
              <w:t>4</w:t>
            </w: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</w:tcBorders>
          </w:tcPr>
          <w:p w14:paraId="7FFF8965" w14:textId="68EB296E" w:rsidR="00ED684B" w:rsidRPr="0095098F" w:rsidRDefault="00BF44A9" w:rsidP="007B5977">
            <w:pPr>
              <w:ind w:left="-107"/>
              <w:rPr>
                <w:lang w:val="en-GB"/>
              </w:rPr>
            </w:pPr>
            <w:r w:rsidRPr="0095098F">
              <w:rPr>
                <w:b/>
                <w:lang w:val="en-GB"/>
              </w:rPr>
              <w:t>Working time</w:t>
            </w:r>
            <w:r w:rsidR="00ED684B" w:rsidRPr="0095098F">
              <w:rPr>
                <w:b/>
                <w:lang w:val="en-GB"/>
              </w:rPr>
              <w:t xml:space="preserve"> </w:t>
            </w:r>
            <w:r w:rsidR="00A363BF" w:rsidRPr="0095098F">
              <w:rPr>
                <w:b/>
                <w:lang w:val="en-GB"/>
              </w:rPr>
              <w:t>(%)</w:t>
            </w:r>
            <w:r w:rsidR="00ED684B" w:rsidRPr="0095098F">
              <w:rPr>
                <w:b/>
                <w:lang w:val="en-GB"/>
              </w:rPr>
              <w:t>:</w:t>
            </w:r>
            <w:r w:rsidR="001A2A43" w:rsidRPr="0095098F">
              <w:rPr>
                <w:b/>
                <w:lang w:val="en-GB"/>
              </w:rPr>
              <w:t xml:space="preserve">   </w:t>
            </w:r>
          </w:p>
        </w:tc>
      </w:tr>
    </w:tbl>
    <w:p w14:paraId="00C507BC" w14:textId="2057B1B4" w:rsidR="00ED684B" w:rsidRPr="0095098F" w:rsidRDefault="00D11A5B" w:rsidP="008D0F01">
      <w:pPr>
        <w:jc w:val="center"/>
        <w:rPr>
          <w:rFonts w:asciiTheme="minorHAnsi" w:hAnsiTheme="minorHAnsi"/>
          <w:caps/>
          <w:color w:val="000000" w:themeColor="text1"/>
          <w:sz w:val="40"/>
          <w:szCs w:val="40"/>
          <w:lang w:val="en-GB"/>
        </w:rPr>
      </w:pPr>
      <w:r w:rsidRPr="0095098F">
        <w:rPr>
          <w:rFonts w:asciiTheme="minorHAnsi" w:hAnsiTheme="minorHAnsi"/>
          <w:caps/>
          <w:color w:val="000000" w:themeColor="text1"/>
          <w:sz w:val="40"/>
          <w:szCs w:val="40"/>
          <w:lang w:val="en-GB"/>
        </w:rPr>
        <w:t>JOB DESCRIPTION</w:t>
      </w: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DE9D9"/>
        <w:tblLayout w:type="fixed"/>
        <w:tblLook w:val="04A0" w:firstRow="1" w:lastRow="0" w:firstColumn="1" w:lastColumn="0" w:noHBand="0" w:noVBand="1"/>
      </w:tblPr>
      <w:tblGrid>
        <w:gridCol w:w="9606"/>
      </w:tblGrid>
      <w:tr w:rsidR="00245275" w:rsidRPr="007629AA" w14:paraId="020959CB" w14:textId="77777777" w:rsidTr="00D4058C">
        <w:trPr>
          <w:trHeight w:val="1214"/>
        </w:trPr>
        <w:tc>
          <w:tcPr>
            <w:tcW w:w="9606" w:type="dxa"/>
            <w:shd w:val="clear" w:color="auto" w:fill="FFFFFF"/>
          </w:tcPr>
          <w:p w14:paraId="21C66B4D" w14:textId="0C6C45B7" w:rsidR="007B5977" w:rsidRPr="0095098F" w:rsidRDefault="0030491C" w:rsidP="007B5977">
            <w:pPr>
              <w:spacing w:after="0"/>
              <w:jc w:val="both"/>
              <w:rPr>
                <w:color w:val="000000" w:themeColor="text1"/>
                <w:sz w:val="24"/>
                <w:szCs w:val="24"/>
                <w:lang w:val="en-GB"/>
              </w:rPr>
            </w:pPr>
            <w:r w:rsidRPr="0095098F">
              <w:rPr>
                <w:b/>
                <w:color w:val="000000" w:themeColor="text1"/>
                <w:sz w:val="24"/>
                <w:szCs w:val="24"/>
                <w:u w:val="single"/>
                <w:lang w:val="en-GB"/>
              </w:rPr>
              <w:t>General job description</w:t>
            </w:r>
            <w:r w:rsidR="00ED684B" w:rsidRPr="0095098F">
              <w:rPr>
                <w:color w:val="000000" w:themeColor="text1"/>
                <w:sz w:val="24"/>
                <w:szCs w:val="24"/>
                <w:u w:val="single"/>
                <w:lang w:val="en-GB"/>
              </w:rPr>
              <w:t>:</w:t>
            </w:r>
            <w:r w:rsidR="00ED684B" w:rsidRPr="0095098F">
              <w:rPr>
                <w:color w:val="000000" w:themeColor="text1"/>
                <w:sz w:val="24"/>
                <w:szCs w:val="24"/>
                <w:lang w:val="en-GB"/>
              </w:rPr>
              <w:t xml:space="preserve"> </w:t>
            </w:r>
          </w:p>
          <w:p w14:paraId="3A888867" w14:textId="6B94AE35" w:rsidR="005F305E" w:rsidRPr="0095098F" w:rsidRDefault="005F305E" w:rsidP="00ED083B">
            <w:pPr>
              <w:spacing w:after="0"/>
              <w:contextualSpacing/>
              <w:rPr>
                <w:rFonts w:asciiTheme="minorHAnsi" w:hAnsiTheme="minorHAnsi" w:cs="Arial"/>
                <w:color w:val="000000" w:themeColor="text1"/>
                <w:lang w:val="en-GB"/>
              </w:rPr>
            </w:pPr>
            <w:r w:rsidRPr="0095098F">
              <w:rPr>
                <w:rFonts w:asciiTheme="minorHAnsi" w:hAnsiTheme="minorHAnsi" w:cs="Arial"/>
                <w:color w:val="000000" w:themeColor="text1"/>
                <w:lang w:val="en-GB"/>
              </w:rPr>
              <w:t xml:space="preserve">The Monitoring and Evaluation </w:t>
            </w:r>
            <w:r w:rsidR="000A498E" w:rsidRPr="0095098F">
              <w:rPr>
                <w:rFonts w:asciiTheme="minorHAnsi" w:hAnsiTheme="minorHAnsi" w:cs="Arial"/>
                <w:color w:val="000000" w:themeColor="text1"/>
                <w:lang w:val="en-GB"/>
              </w:rPr>
              <w:t xml:space="preserve">(M&amp;E) </w:t>
            </w:r>
            <w:r w:rsidRPr="0095098F">
              <w:rPr>
                <w:rFonts w:asciiTheme="minorHAnsi" w:hAnsiTheme="minorHAnsi" w:cs="Arial"/>
                <w:color w:val="000000" w:themeColor="text1"/>
                <w:lang w:val="en-GB"/>
              </w:rPr>
              <w:t>Officer provides methodological</w:t>
            </w:r>
            <w:r w:rsidR="000A498E" w:rsidRPr="0095098F">
              <w:rPr>
                <w:rFonts w:asciiTheme="minorHAnsi" w:hAnsiTheme="minorHAnsi" w:cs="Arial"/>
                <w:color w:val="000000" w:themeColor="text1"/>
                <w:lang w:val="en-GB"/>
              </w:rPr>
              <w:t xml:space="preserve"> and technical support to teams</w:t>
            </w:r>
            <w:r w:rsidRPr="0095098F">
              <w:rPr>
                <w:rFonts w:asciiTheme="minorHAnsi" w:hAnsiTheme="minorHAnsi" w:cs="Arial"/>
                <w:color w:val="000000" w:themeColor="text1"/>
                <w:lang w:val="en-GB"/>
              </w:rPr>
              <w:t xml:space="preserve"> </w:t>
            </w:r>
            <w:r w:rsidR="000A498E" w:rsidRPr="0095098F">
              <w:rPr>
                <w:rFonts w:asciiTheme="minorHAnsi" w:hAnsiTheme="minorHAnsi" w:cs="Arial"/>
                <w:color w:val="000000" w:themeColor="text1"/>
                <w:lang w:val="en-GB"/>
              </w:rPr>
              <w:t xml:space="preserve">in order </w:t>
            </w:r>
            <w:r w:rsidR="0006173B" w:rsidRPr="0095098F">
              <w:rPr>
                <w:rFonts w:asciiTheme="minorHAnsi" w:hAnsiTheme="minorHAnsi" w:cs="Arial"/>
                <w:color w:val="000000" w:themeColor="text1"/>
                <w:lang w:val="en-GB"/>
              </w:rPr>
              <w:t xml:space="preserve">to </w:t>
            </w:r>
            <w:r w:rsidR="000A498E" w:rsidRPr="0095098F">
              <w:rPr>
                <w:rFonts w:asciiTheme="minorHAnsi" w:hAnsiTheme="minorHAnsi" w:cs="Arial"/>
                <w:color w:val="000000" w:themeColor="text1"/>
                <w:lang w:val="en-GB"/>
              </w:rPr>
              <w:t xml:space="preserve">ensure </w:t>
            </w:r>
            <w:r w:rsidR="00354C72" w:rsidRPr="0095098F">
              <w:rPr>
                <w:rFonts w:asciiTheme="minorHAnsi" w:hAnsiTheme="minorHAnsi" w:cs="Arial"/>
                <w:color w:val="000000" w:themeColor="text1"/>
                <w:lang w:val="en-GB"/>
              </w:rPr>
              <w:t>the quality of</w:t>
            </w:r>
            <w:r w:rsidR="00047177" w:rsidRPr="0095098F">
              <w:rPr>
                <w:rFonts w:asciiTheme="minorHAnsi" w:hAnsiTheme="minorHAnsi" w:cs="Arial"/>
                <w:color w:val="000000" w:themeColor="text1"/>
                <w:lang w:val="en-GB"/>
              </w:rPr>
              <w:t xml:space="preserve"> </w:t>
            </w:r>
            <w:r w:rsidR="000A498E" w:rsidRPr="0095098F">
              <w:rPr>
                <w:rFonts w:asciiTheme="minorHAnsi" w:hAnsiTheme="minorHAnsi" w:cs="Arial"/>
                <w:color w:val="000000" w:themeColor="text1"/>
                <w:lang w:val="en-GB"/>
              </w:rPr>
              <w:t>M&amp;E</w:t>
            </w:r>
            <w:r w:rsidR="00D80F9F" w:rsidRPr="0095098F">
              <w:rPr>
                <w:rFonts w:asciiTheme="minorHAnsi" w:hAnsiTheme="minorHAnsi" w:cs="Arial"/>
                <w:color w:val="000000" w:themeColor="text1"/>
                <w:lang w:val="en-GB"/>
              </w:rPr>
              <w:t xml:space="preserve"> </w:t>
            </w:r>
            <w:r w:rsidRPr="0095098F">
              <w:rPr>
                <w:rFonts w:asciiTheme="minorHAnsi" w:hAnsiTheme="minorHAnsi" w:cs="Arial"/>
                <w:color w:val="000000" w:themeColor="text1"/>
                <w:lang w:val="en-GB"/>
              </w:rPr>
              <w:t>tools in projects and programmes</w:t>
            </w:r>
            <w:r w:rsidR="000A498E" w:rsidRPr="0095098F">
              <w:rPr>
                <w:rFonts w:asciiTheme="minorHAnsi" w:hAnsiTheme="minorHAnsi" w:cs="Arial"/>
                <w:color w:val="000000" w:themeColor="text1"/>
                <w:lang w:val="en-GB"/>
              </w:rPr>
              <w:t xml:space="preserve">, working within the </w:t>
            </w:r>
            <w:r w:rsidRPr="0095098F">
              <w:rPr>
                <w:rFonts w:asciiTheme="minorHAnsi" w:hAnsiTheme="minorHAnsi" w:cs="Arial"/>
                <w:color w:val="000000" w:themeColor="text1"/>
                <w:lang w:val="en-GB"/>
              </w:rPr>
              <w:t>framework e</w:t>
            </w:r>
            <w:r w:rsidR="00ED083B" w:rsidRPr="0095098F">
              <w:rPr>
                <w:rFonts w:asciiTheme="minorHAnsi" w:hAnsiTheme="minorHAnsi" w:cs="Arial"/>
                <w:color w:val="000000" w:themeColor="text1"/>
                <w:lang w:val="en-GB"/>
              </w:rPr>
              <w:t>stablished by the organisation.</w:t>
            </w:r>
          </w:p>
          <w:p w14:paraId="63198112" w14:textId="31A4C1ED" w:rsidR="002D0C7F" w:rsidRPr="0095098F" w:rsidRDefault="002D0C7F" w:rsidP="007B5977">
            <w:pPr>
              <w:spacing w:after="0"/>
              <w:jc w:val="both"/>
              <w:rPr>
                <w:color w:val="000000" w:themeColor="text1"/>
                <w:sz w:val="24"/>
                <w:szCs w:val="24"/>
                <w:lang w:val="en-GB"/>
              </w:rPr>
            </w:pPr>
          </w:p>
          <w:p w14:paraId="1864E819" w14:textId="67A6F3A3" w:rsidR="005F305E" w:rsidRPr="0095098F" w:rsidRDefault="003F7F47" w:rsidP="00924698">
            <w:pPr>
              <w:spacing w:after="0"/>
              <w:contextualSpacing/>
              <w:rPr>
                <w:rFonts w:asciiTheme="minorHAnsi" w:hAnsiTheme="minorHAnsi" w:cs="Arial"/>
                <w:color w:val="000000" w:themeColor="text1"/>
                <w:lang w:val="en-GB"/>
              </w:rPr>
            </w:pPr>
            <w:r w:rsidRPr="00A41CEF">
              <w:rPr>
                <w:rFonts w:asciiTheme="minorHAnsi" w:hAnsiTheme="minorHAnsi" w:cs="Arial"/>
                <w:color w:val="000000" w:themeColor="text1"/>
                <w:lang w:val="en-GB"/>
              </w:rPr>
              <w:t xml:space="preserve">The M&amp;E Officer ensures that </w:t>
            </w:r>
            <w:r w:rsidRPr="00A41CEF">
              <w:rPr>
                <w:rFonts w:cs="Arial"/>
                <w:color w:val="000000" w:themeColor="text1"/>
                <w:lang w:val="en-GB"/>
              </w:rPr>
              <w:t>M&amp;E approaches, methods, tools</w:t>
            </w:r>
            <w:r w:rsidRPr="00A41CEF">
              <w:rPr>
                <w:rFonts w:asciiTheme="minorHAnsi" w:hAnsiTheme="minorHAnsi" w:cs="Arial"/>
                <w:color w:val="000000" w:themeColor="text1"/>
                <w:lang w:val="en-GB"/>
              </w:rPr>
              <w:t xml:space="preserve"> are relevant and consistent across </w:t>
            </w:r>
            <w:proofErr w:type="spellStart"/>
            <w:r w:rsidRPr="00A41CEF">
              <w:rPr>
                <w:rFonts w:asciiTheme="minorHAnsi" w:hAnsiTheme="minorHAnsi" w:cs="Arial"/>
                <w:color w:val="000000" w:themeColor="text1"/>
                <w:lang w:val="en-GB"/>
              </w:rPr>
              <w:t>Tdh</w:t>
            </w:r>
            <w:proofErr w:type="spellEnd"/>
            <w:r w:rsidRPr="00A41CEF">
              <w:rPr>
                <w:rFonts w:asciiTheme="minorHAnsi" w:hAnsiTheme="minorHAnsi" w:cs="Arial"/>
                <w:color w:val="000000" w:themeColor="text1"/>
                <w:lang w:val="en-GB"/>
              </w:rPr>
              <w:t xml:space="preserve"> teams and partner organisations</w:t>
            </w:r>
            <w:r w:rsidRPr="00A41CEF">
              <w:rPr>
                <w:rFonts w:cs="Arial"/>
                <w:color w:val="000000" w:themeColor="text1"/>
                <w:lang w:val="en-GB"/>
              </w:rPr>
              <w:t xml:space="preserve">.  </w:t>
            </w:r>
            <w:r w:rsidR="005F305E" w:rsidRPr="0095098F">
              <w:rPr>
                <w:rFonts w:asciiTheme="minorHAnsi" w:hAnsiTheme="minorHAnsi" w:cs="Arial"/>
                <w:color w:val="000000" w:themeColor="text1"/>
                <w:lang w:val="en-GB"/>
              </w:rPr>
              <w:t xml:space="preserve">He/she helps plan and implement activities requiring specific </w:t>
            </w:r>
            <w:r w:rsidR="00D80F9F" w:rsidRPr="0095098F">
              <w:rPr>
                <w:rFonts w:asciiTheme="minorHAnsi" w:hAnsiTheme="minorHAnsi" w:cs="Arial"/>
                <w:color w:val="000000" w:themeColor="text1"/>
                <w:lang w:val="en-GB"/>
              </w:rPr>
              <w:t xml:space="preserve">M&amp;E </w:t>
            </w:r>
            <w:r w:rsidR="005F305E" w:rsidRPr="0095098F">
              <w:rPr>
                <w:rFonts w:asciiTheme="minorHAnsi" w:hAnsiTheme="minorHAnsi" w:cs="Arial"/>
                <w:color w:val="000000" w:themeColor="text1"/>
                <w:lang w:val="en-GB"/>
              </w:rPr>
              <w:t>expertise.</w:t>
            </w:r>
            <w:bookmarkStart w:id="1" w:name="_GoBack"/>
            <w:bookmarkEnd w:id="1"/>
          </w:p>
          <w:p w14:paraId="1E89FD22" w14:textId="77777777" w:rsidR="005F305E" w:rsidRPr="0095098F" w:rsidRDefault="005F305E" w:rsidP="002D0C7F">
            <w:pPr>
              <w:spacing w:after="0"/>
              <w:contextualSpacing/>
              <w:rPr>
                <w:rFonts w:asciiTheme="minorHAnsi" w:hAnsiTheme="minorHAnsi" w:cs="Arial"/>
                <w:color w:val="000000" w:themeColor="text1"/>
                <w:lang w:val="en-GB"/>
              </w:rPr>
            </w:pPr>
          </w:p>
          <w:p w14:paraId="7E3AAE02" w14:textId="7816A81F" w:rsidR="00F80D6E" w:rsidRPr="0095098F" w:rsidRDefault="00DB466A" w:rsidP="00C34631">
            <w:pPr>
              <w:spacing w:after="0"/>
              <w:contextualSpacing/>
              <w:rPr>
                <w:rFonts w:asciiTheme="minorHAnsi" w:hAnsiTheme="minorHAnsi" w:cs="Arial"/>
                <w:color w:val="000000" w:themeColor="text1"/>
                <w:lang w:val="en-GB"/>
              </w:rPr>
            </w:pPr>
            <w:r w:rsidRPr="0095098F">
              <w:rPr>
                <w:rFonts w:asciiTheme="minorHAnsi" w:hAnsiTheme="minorHAnsi" w:cs="Arial"/>
                <w:lang w:val="en-GB"/>
              </w:rPr>
              <w:t xml:space="preserve">The Officer helps develop a dynamic approach to M&amp;E inside and outside Tdh (as part of regional partnerships, networks, </w:t>
            </w:r>
            <w:r w:rsidRPr="0095098F">
              <w:rPr>
                <w:rFonts w:asciiTheme="minorHAnsi" w:hAnsiTheme="minorHAnsi" w:cs="Arial"/>
                <w:color w:val="000000" w:themeColor="text1"/>
                <w:lang w:val="en-GB"/>
              </w:rPr>
              <w:t xml:space="preserve">centres of expertise, working groups, etc.). </w:t>
            </w:r>
            <w:r w:rsidR="00924698" w:rsidRPr="0095098F">
              <w:rPr>
                <w:rFonts w:asciiTheme="minorHAnsi" w:hAnsiTheme="minorHAnsi" w:cs="Arial"/>
                <w:color w:val="000000" w:themeColor="text1"/>
                <w:lang w:val="en-GB"/>
              </w:rPr>
              <w:t>He/she</w:t>
            </w:r>
            <w:r w:rsidR="00F80D6E" w:rsidRPr="0095098F">
              <w:rPr>
                <w:rFonts w:asciiTheme="minorHAnsi" w:hAnsiTheme="minorHAnsi" w:cs="Arial"/>
                <w:color w:val="000000" w:themeColor="text1"/>
                <w:lang w:val="en-GB"/>
              </w:rPr>
              <w:t xml:space="preserve"> ensures </w:t>
            </w:r>
            <w:r w:rsidR="001320A3" w:rsidRPr="0095098F">
              <w:rPr>
                <w:rFonts w:asciiTheme="minorHAnsi" w:hAnsiTheme="minorHAnsi" w:cs="Arial"/>
                <w:color w:val="000000" w:themeColor="text1"/>
                <w:lang w:val="en-GB"/>
              </w:rPr>
              <w:t>M&amp;E</w:t>
            </w:r>
            <w:r w:rsidR="00F80D6E" w:rsidRPr="0095098F">
              <w:rPr>
                <w:rFonts w:asciiTheme="minorHAnsi" w:hAnsiTheme="minorHAnsi" w:cs="Arial"/>
                <w:color w:val="000000" w:themeColor="text1"/>
                <w:lang w:val="en-GB"/>
              </w:rPr>
              <w:t xml:space="preserve"> is </w:t>
            </w:r>
            <w:r w:rsidR="001320A3" w:rsidRPr="0095098F">
              <w:rPr>
                <w:rFonts w:asciiTheme="minorHAnsi" w:hAnsiTheme="minorHAnsi" w:cs="Arial"/>
                <w:color w:val="000000" w:themeColor="text1"/>
                <w:lang w:val="en-GB"/>
              </w:rPr>
              <w:t>an integral part of</w:t>
            </w:r>
            <w:r w:rsidR="007C27AA" w:rsidRPr="0095098F">
              <w:rPr>
                <w:rFonts w:asciiTheme="minorHAnsi" w:hAnsiTheme="minorHAnsi" w:cs="Arial"/>
                <w:color w:val="000000" w:themeColor="text1"/>
                <w:lang w:val="en-GB"/>
              </w:rPr>
              <w:t xml:space="preserve"> all</w:t>
            </w:r>
            <w:r w:rsidR="00F80D6E" w:rsidRPr="0095098F">
              <w:rPr>
                <w:rFonts w:asciiTheme="minorHAnsi" w:hAnsiTheme="minorHAnsi" w:cs="Arial"/>
                <w:color w:val="000000" w:themeColor="text1"/>
                <w:lang w:val="en-GB"/>
              </w:rPr>
              <w:t xml:space="preserve"> Tdh</w:t>
            </w:r>
            <w:r w:rsidR="007C27AA" w:rsidRPr="0095098F">
              <w:rPr>
                <w:rFonts w:asciiTheme="minorHAnsi" w:hAnsiTheme="minorHAnsi" w:cs="Arial"/>
                <w:color w:val="000000" w:themeColor="text1"/>
                <w:lang w:val="en-GB"/>
              </w:rPr>
              <w:t xml:space="preserve"> </w:t>
            </w:r>
            <w:r w:rsidR="00F80D6E" w:rsidRPr="0095098F">
              <w:rPr>
                <w:rFonts w:asciiTheme="minorHAnsi" w:hAnsiTheme="minorHAnsi" w:cs="Arial"/>
                <w:color w:val="000000" w:themeColor="text1"/>
                <w:lang w:val="en-GB"/>
              </w:rPr>
              <w:t xml:space="preserve">departments, and </w:t>
            </w:r>
            <w:r w:rsidR="001320A3" w:rsidRPr="0095098F">
              <w:rPr>
                <w:rFonts w:asciiTheme="minorHAnsi" w:hAnsiTheme="minorHAnsi" w:cs="Arial"/>
                <w:color w:val="000000" w:themeColor="text1"/>
                <w:lang w:val="en-GB"/>
              </w:rPr>
              <w:t>that</w:t>
            </w:r>
            <w:r w:rsidR="00924698" w:rsidRPr="0095098F">
              <w:rPr>
                <w:rFonts w:asciiTheme="minorHAnsi" w:hAnsiTheme="minorHAnsi" w:cs="Arial"/>
                <w:color w:val="000000" w:themeColor="text1"/>
                <w:lang w:val="en-GB"/>
              </w:rPr>
              <w:t xml:space="preserve"> the</w:t>
            </w:r>
            <w:r w:rsidR="001320A3" w:rsidRPr="0095098F">
              <w:rPr>
                <w:rFonts w:asciiTheme="minorHAnsi" w:hAnsiTheme="minorHAnsi" w:cs="Arial"/>
                <w:color w:val="000000" w:themeColor="text1"/>
                <w:lang w:val="en-GB"/>
              </w:rPr>
              <w:t xml:space="preserve"> M&amp;E </w:t>
            </w:r>
            <w:r w:rsidR="00C34631" w:rsidRPr="0095098F">
              <w:rPr>
                <w:rFonts w:asciiTheme="minorHAnsi" w:hAnsiTheme="minorHAnsi" w:cs="Arial"/>
                <w:color w:val="000000" w:themeColor="text1"/>
                <w:lang w:val="en-GB"/>
              </w:rPr>
              <w:t xml:space="preserve">department </w:t>
            </w:r>
            <w:r w:rsidR="001320A3" w:rsidRPr="0095098F">
              <w:rPr>
                <w:rFonts w:asciiTheme="minorHAnsi" w:hAnsiTheme="minorHAnsi" w:cs="Arial"/>
                <w:color w:val="000000" w:themeColor="text1"/>
                <w:lang w:val="en-GB"/>
              </w:rPr>
              <w:t xml:space="preserve">plays a support role </w:t>
            </w:r>
            <w:r w:rsidR="00C34631" w:rsidRPr="0095098F">
              <w:rPr>
                <w:rFonts w:asciiTheme="minorHAnsi" w:hAnsiTheme="minorHAnsi" w:cs="Arial"/>
                <w:color w:val="000000" w:themeColor="text1"/>
                <w:lang w:val="en-GB"/>
              </w:rPr>
              <w:t>for the rest of the organisation</w:t>
            </w:r>
            <w:r w:rsidR="00F80D6E" w:rsidRPr="0095098F">
              <w:rPr>
                <w:rFonts w:asciiTheme="minorHAnsi" w:hAnsiTheme="minorHAnsi" w:cs="Arial"/>
                <w:color w:val="000000" w:themeColor="text1"/>
                <w:lang w:val="en-GB"/>
              </w:rPr>
              <w:t>.</w:t>
            </w:r>
          </w:p>
          <w:p w14:paraId="28FDF466" w14:textId="77777777" w:rsidR="00F80D6E" w:rsidRPr="0095098F" w:rsidRDefault="00F80D6E" w:rsidP="00F80D6E">
            <w:pPr>
              <w:spacing w:after="0"/>
              <w:contextualSpacing/>
              <w:rPr>
                <w:rFonts w:asciiTheme="minorHAnsi" w:hAnsiTheme="minorHAnsi" w:cs="Arial"/>
                <w:color w:val="000000" w:themeColor="text1"/>
                <w:lang w:val="en-GB"/>
              </w:rPr>
            </w:pPr>
          </w:p>
          <w:p w14:paraId="66987690" w14:textId="0668434A" w:rsidR="007E6944" w:rsidRPr="0095098F" w:rsidRDefault="00F80D6E" w:rsidP="00561BA0">
            <w:pPr>
              <w:spacing w:after="0"/>
              <w:contextualSpacing/>
              <w:rPr>
                <w:rFonts w:asciiTheme="minorHAnsi" w:hAnsiTheme="minorHAnsi" w:cs="Arial"/>
                <w:color w:val="000000" w:themeColor="text1"/>
                <w:lang w:val="en-GB"/>
              </w:rPr>
            </w:pPr>
            <w:r w:rsidRPr="0095098F">
              <w:rPr>
                <w:rFonts w:asciiTheme="minorHAnsi" w:hAnsiTheme="minorHAnsi" w:cs="Arial"/>
                <w:color w:val="000000" w:themeColor="text1"/>
                <w:lang w:val="en-GB"/>
              </w:rPr>
              <w:t xml:space="preserve">He/she helps develop </w:t>
            </w:r>
            <w:r w:rsidR="00561BA0" w:rsidRPr="0095098F">
              <w:rPr>
                <w:rFonts w:asciiTheme="minorHAnsi" w:hAnsiTheme="minorHAnsi" w:cs="Arial"/>
                <w:color w:val="000000" w:themeColor="text1"/>
                <w:lang w:val="en-GB"/>
              </w:rPr>
              <w:t>an institutional culture that encourages critical thinking, collective learning and teamwork, as part of the organisation’s focus on quality and accountability.</w:t>
            </w:r>
          </w:p>
        </w:tc>
      </w:tr>
    </w:tbl>
    <w:p w14:paraId="3BC66E4E" w14:textId="77777777" w:rsidR="00ED684B" w:rsidRPr="0095098F" w:rsidRDefault="00ED684B" w:rsidP="00ED684B">
      <w:pPr>
        <w:spacing w:after="120"/>
        <w:jc w:val="both"/>
        <w:rPr>
          <w:rFonts w:cs="Arial"/>
          <w:color w:val="000000" w:themeColor="text1"/>
          <w:lang w:val="en-GB" w:eastAsia="fr-CH"/>
        </w:rPr>
      </w:pPr>
    </w:p>
    <w:tbl>
      <w:tblPr>
        <w:tblW w:w="518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245275" w:rsidRPr="007629AA" w14:paraId="24B3C044" w14:textId="77777777" w:rsidTr="00245275">
        <w:trPr>
          <w:trHeight w:val="2409"/>
        </w:trPr>
        <w:tc>
          <w:tcPr>
            <w:tcW w:w="5000" w:type="pct"/>
          </w:tcPr>
          <w:p w14:paraId="46826A99" w14:textId="2369761F" w:rsidR="00C64394" w:rsidRPr="0095098F" w:rsidRDefault="006309B9" w:rsidP="00F12D18">
            <w:pPr>
              <w:spacing w:after="0"/>
              <w:ind w:left="170"/>
              <w:jc w:val="both"/>
              <w:rPr>
                <w:b/>
                <w:color w:val="000000" w:themeColor="text1"/>
                <w:u w:val="single"/>
                <w:lang w:val="en-GB"/>
              </w:rPr>
            </w:pPr>
            <w:r w:rsidRPr="0095098F">
              <w:rPr>
                <w:b/>
                <w:color w:val="000000" w:themeColor="text1"/>
                <w:u w:val="single"/>
                <w:lang w:val="en-GB"/>
              </w:rPr>
              <w:t>Main responsibilities</w:t>
            </w:r>
            <w:r w:rsidR="00C64394" w:rsidRPr="0095098F">
              <w:rPr>
                <w:b/>
                <w:color w:val="000000" w:themeColor="text1"/>
                <w:u w:val="single"/>
                <w:lang w:val="en-GB"/>
              </w:rPr>
              <w:t>:</w:t>
            </w:r>
          </w:p>
          <w:p w14:paraId="14404C45" w14:textId="77777777" w:rsidR="00C64394" w:rsidRPr="0095098F" w:rsidRDefault="00C64394" w:rsidP="00C64394">
            <w:pPr>
              <w:spacing w:after="0" w:line="240" w:lineRule="auto"/>
              <w:jc w:val="both"/>
              <w:rPr>
                <w:rFonts w:ascii="Arial" w:eastAsia="Times New Roman" w:hAnsi="Arial"/>
                <w:color w:val="000000" w:themeColor="text1"/>
                <w:lang w:val="en-GB" w:eastAsia="fr-FR"/>
              </w:rPr>
            </w:pPr>
          </w:p>
          <w:p w14:paraId="01BAC0FF" w14:textId="73DEB343" w:rsidR="007E6944" w:rsidRPr="0095098F" w:rsidRDefault="006309B9" w:rsidP="007E6944">
            <w:pPr>
              <w:spacing w:after="0" w:line="240" w:lineRule="auto"/>
              <w:rPr>
                <w:rFonts w:eastAsia="Times New Roman"/>
                <w:b/>
                <w:color w:val="000000" w:themeColor="text1"/>
                <w:lang w:val="en-GB" w:eastAsia="fr-CH"/>
              </w:rPr>
            </w:pPr>
            <w:r w:rsidRPr="0095098F">
              <w:rPr>
                <w:rFonts w:eastAsia="Times New Roman"/>
                <w:b/>
                <w:color w:val="000000" w:themeColor="text1"/>
                <w:lang w:val="en-GB" w:eastAsia="fr-CH"/>
              </w:rPr>
              <w:t>General</w:t>
            </w:r>
          </w:p>
          <w:p w14:paraId="3E5911F0" w14:textId="5B902C0A" w:rsidR="002A6567" w:rsidRPr="0095098F" w:rsidRDefault="002A6567" w:rsidP="000F204D">
            <w:pPr>
              <w:pStyle w:val="Paragraphedeliste"/>
              <w:numPr>
                <w:ilvl w:val="0"/>
                <w:numId w:val="31"/>
              </w:numPr>
              <w:spacing w:after="0" w:line="240" w:lineRule="auto"/>
              <w:textAlignment w:val="baseline"/>
              <w:rPr>
                <w:rFonts w:eastAsia="Times New Roman"/>
                <w:color w:val="000000" w:themeColor="text1"/>
                <w:lang w:val="en-GB" w:eastAsia="fr-CH"/>
              </w:rPr>
            </w:pPr>
            <w:r w:rsidRPr="0095098F">
              <w:rPr>
                <w:rFonts w:eastAsia="Times New Roman"/>
                <w:color w:val="000000" w:themeColor="text1"/>
                <w:lang w:val="en-GB" w:eastAsia="fr-CH"/>
              </w:rPr>
              <w:t xml:space="preserve">Helps programme coordinators and project leaders develop and implement monitoring plans that </w:t>
            </w:r>
            <w:r w:rsidR="0009172E" w:rsidRPr="0095098F">
              <w:rPr>
                <w:rFonts w:eastAsia="Times New Roman"/>
                <w:color w:val="000000" w:themeColor="text1"/>
                <w:lang w:val="en-GB" w:eastAsia="fr-CH"/>
              </w:rPr>
              <w:t xml:space="preserve">are </w:t>
            </w:r>
            <w:r w:rsidR="000F204D" w:rsidRPr="0095098F">
              <w:rPr>
                <w:rFonts w:eastAsia="Times New Roman"/>
                <w:color w:val="000000" w:themeColor="text1"/>
                <w:lang w:val="en-GB" w:eastAsia="fr-CH"/>
              </w:rPr>
              <w:t>consistent</w:t>
            </w:r>
            <w:r w:rsidRPr="0095098F">
              <w:rPr>
                <w:rFonts w:eastAsia="Times New Roman"/>
                <w:color w:val="000000" w:themeColor="text1"/>
                <w:lang w:val="en-GB" w:eastAsia="fr-CH"/>
              </w:rPr>
              <w:t xml:space="preserve"> with the organisation’s orientations.</w:t>
            </w:r>
          </w:p>
          <w:p w14:paraId="7C3ACE02" w14:textId="47007FB2" w:rsidR="00CE1236" w:rsidRPr="0095098F" w:rsidRDefault="002A6567" w:rsidP="003C4CEE">
            <w:pPr>
              <w:pStyle w:val="Paragraphedeliste"/>
              <w:numPr>
                <w:ilvl w:val="0"/>
                <w:numId w:val="31"/>
              </w:numPr>
              <w:spacing w:after="0" w:line="240" w:lineRule="auto"/>
              <w:textAlignment w:val="baseline"/>
              <w:rPr>
                <w:rFonts w:eastAsia="Times New Roman"/>
                <w:color w:val="000000" w:themeColor="text1"/>
                <w:lang w:val="en-GB" w:eastAsia="fr-CH"/>
              </w:rPr>
            </w:pPr>
            <w:r w:rsidRPr="0095098F">
              <w:rPr>
                <w:rFonts w:eastAsia="Times New Roman"/>
                <w:color w:val="000000" w:themeColor="text1"/>
                <w:lang w:val="en-GB" w:eastAsia="fr-CH"/>
              </w:rPr>
              <w:t xml:space="preserve">Helps implement an appropriate and effective </w:t>
            </w:r>
            <w:r w:rsidR="003C4CEE" w:rsidRPr="0095098F">
              <w:rPr>
                <w:rFonts w:eastAsia="Times New Roman"/>
                <w:color w:val="000000" w:themeColor="text1"/>
                <w:lang w:val="en-GB" w:eastAsia="fr-CH"/>
              </w:rPr>
              <w:t>M&amp;E</w:t>
            </w:r>
            <w:r w:rsidRPr="0095098F">
              <w:rPr>
                <w:rFonts w:eastAsia="Times New Roman"/>
                <w:color w:val="000000" w:themeColor="text1"/>
                <w:lang w:val="en-GB" w:eastAsia="fr-CH"/>
              </w:rPr>
              <w:t xml:space="preserve"> system that, where possible, brings together project and </w:t>
            </w:r>
            <w:r w:rsidR="00273168" w:rsidRPr="0095098F">
              <w:rPr>
                <w:rFonts w:eastAsia="Times New Roman"/>
                <w:color w:val="000000" w:themeColor="text1"/>
                <w:lang w:val="en-GB" w:eastAsia="fr-CH"/>
              </w:rPr>
              <w:t xml:space="preserve">programme partners during </w:t>
            </w:r>
            <w:r w:rsidR="00CE1236" w:rsidRPr="0095098F">
              <w:rPr>
                <w:rFonts w:eastAsia="Times New Roman"/>
                <w:color w:val="000000" w:themeColor="text1"/>
                <w:lang w:val="en-GB" w:eastAsia="fr-CH"/>
              </w:rPr>
              <w:t>the monitoring plan design phase and during the sharing and using of data.</w:t>
            </w:r>
          </w:p>
          <w:p w14:paraId="7F3BE40D" w14:textId="597F1A2E" w:rsidR="00FD4D70" w:rsidRPr="0095098F" w:rsidRDefault="00CE1236" w:rsidP="007428DF">
            <w:pPr>
              <w:pStyle w:val="Paragraphedeliste"/>
              <w:numPr>
                <w:ilvl w:val="0"/>
                <w:numId w:val="31"/>
              </w:numPr>
              <w:spacing w:after="0" w:line="240" w:lineRule="auto"/>
              <w:textAlignment w:val="baseline"/>
              <w:rPr>
                <w:rFonts w:eastAsia="Times New Roman"/>
                <w:color w:val="000000" w:themeColor="text1"/>
                <w:lang w:val="en-GB" w:eastAsia="fr-CH"/>
              </w:rPr>
            </w:pPr>
            <w:r w:rsidRPr="0095098F">
              <w:rPr>
                <w:rFonts w:eastAsia="Times New Roman"/>
                <w:color w:val="000000" w:themeColor="text1"/>
                <w:lang w:val="en-GB" w:eastAsia="fr-CH"/>
              </w:rPr>
              <w:t xml:space="preserve">Helps establish </w:t>
            </w:r>
            <w:r w:rsidR="007428DF" w:rsidRPr="0095098F">
              <w:rPr>
                <w:rFonts w:eastAsia="Times New Roman"/>
                <w:color w:val="000000" w:themeColor="text1"/>
                <w:lang w:val="en-GB" w:eastAsia="fr-CH"/>
              </w:rPr>
              <w:t>M&amp;E</w:t>
            </w:r>
            <w:r w:rsidRPr="0095098F">
              <w:rPr>
                <w:rFonts w:eastAsia="Times New Roman"/>
                <w:color w:val="000000" w:themeColor="text1"/>
                <w:lang w:val="en-GB" w:eastAsia="fr-CH"/>
              </w:rPr>
              <w:t xml:space="preserve"> budgets </w:t>
            </w:r>
            <w:r w:rsidR="0085338D" w:rsidRPr="0095098F">
              <w:rPr>
                <w:rFonts w:eastAsia="Times New Roman"/>
                <w:color w:val="000000" w:themeColor="text1"/>
                <w:lang w:val="en-GB" w:eastAsia="fr-CH"/>
              </w:rPr>
              <w:t>by encouraging the optimal allocation of available resources (including financial, logistical, technical and human resources)</w:t>
            </w:r>
            <w:r w:rsidR="003F7F47">
              <w:rPr>
                <w:rFonts w:eastAsia="Times New Roman"/>
                <w:color w:val="000000" w:themeColor="text1"/>
                <w:lang w:val="en-GB" w:eastAsia="fr-CH"/>
              </w:rPr>
              <w:t xml:space="preserve"> for M&amp;E</w:t>
            </w:r>
            <w:r w:rsidR="0085338D" w:rsidRPr="0095098F">
              <w:rPr>
                <w:rFonts w:eastAsia="Times New Roman"/>
                <w:color w:val="000000" w:themeColor="text1"/>
                <w:lang w:val="en-GB" w:eastAsia="fr-CH"/>
              </w:rPr>
              <w:t>.</w:t>
            </w:r>
          </w:p>
          <w:p w14:paraId="58A47085" w14:textId="4B579F4E" w:rsidR="00D43846" w:rsidRDefault="00FD4D70" w:rsidP="00D43846">
            <w:pPr>
              <w:pStyle w:val="Paragraphedeliste"/>
              <w:numPr>
                <w:ilvl w:val="0"/>
                <w:numId w:val="31"/>
              </w:numPr>
              <w:spacing w:after="0" w:line="240" w:lineRule="auto"/>
              <w:textAlignment w:val="baseline"/>
              <w:rPr>
                <w:rFonts w:eastAsia="Times New Roman"/>
                <w:color w:val="000000" w:themeColor="text1"/>
                <w:lang w:val="en-GB" w:eastAsia="fr-CH"/>
              </w:rPr>
            </w:pPr>
            <w:r w:rsidRPr="0095098F">
              <w:rPr>
                <w:rFonts w:eastAsia="Times New Roman"/>
                <w:color w:val="000000" w:themeColor="text1"/>
                <w:lang w:val="en-GB" w:eastAsia="fr-CH"/>
              </w:rPr>
              <w:t>Helps produce communication and reporting tools (</w:t>
            </w:r>
            <w:r w:rsidR="00930619" w:rsidRPr="0095098F">
              <w:rPr>
                <w:rFonts w:eastAsia="Times New Roman"/>
                <w:color w:val="000000" w:themeColor="text1"/>
                <w:lang w:val="en-GB" w:eastAsia="fr-CH"/>
              </w:rPr>
              <w:t xml:space="preserve">for </w:t>
            </w:r>
            <w:r w:rsidR="007428DF" w:rsidRPr="0095098F">
              <w:rPr>
                <w:rFonts w:eastAsia="Times New Roman"/>
                <w:color w:val="000000" w:themeColor="text1"/>
                <w:lang w:val="en-GB" w:eastAsia="fr-CH"/>
              </w:rPr>
              <w:t>M&amp;E</w:t>
            </w:r>
            <w:r w:rsidR="00930619" w:rsidRPr="0095098F">
              <w:rPr>
                <w:rFonts w:eastAsia="Times New Roman"/>
                <w:color w:val="000000" w:themeColor="text1"/>
                <w:lang w:val="en-GB" w:eastAsia="fr-CH"/>
              </w:rPr>
              <w:t xml:space="preserve"> issues) while </w:t>
            </w:r>
            <w:r w:rsidR="003F7F47">
              <w:rPr>
                <w:rFonts w:eastAsia="Times New Roman"/>
                <w:color w:val="000000" w:themeColor="text1"/>
                <w:lang w:val="en-GB" w:eastAsia="fr-CH"/>
              </w:rPr>
              <w:t>optimal diffusion of</w:t>
            </w:r>
            <w:r w:rsidR="003F7F47" w:rsidRPr="0095098F">
              <w:rPr>
                <w:rFonts w:eastAsia="Times New Roman"/>
                <w:color w:val="000000" w:themeColor="text1"/>
                <w:lang w:val="en-GB" w:eastAsia="fr-CH"/>
              </w:rPr>
              <w:t xml:space="preserve"> </w:t>
            </w:r>
            <w:r w:rsidR="007428DF" w:rsidRPr="0095098F">
              <w:rPr>
                <w:rFonts w:eastAsia="Times New Roman"/>
                <w:color w:val="000000" w:themeColor="text1"/>
                <w:lang w:val="en-GB" w:eastAsia="fr-CH"/>
              </w:rPr>
              <w:t xml:space="preserve">M&amp;E </w:t>
            </w:r>
            <w:r w:rsidR="003F7F47">
              <w:rPr>
                <w:rFonts w:eastAsia="Times New Roman"/>
                <w:color w:val="000000" w:themeColor="text1"/>
                <w:lang w:val="en-GB" w:eastAsia="fr-CH"/>
              </w:rPr>
              <w:t>information</w:t>
            </w:r>
            <w:r w:rsidR="00930619" w:rsidRPr="0095098F">
              <w:rPr>
                <w:rFonts w:eastAsia="Times New Roman"/>
                <w:color w:val="000000" w:themeColor="text1"/>
                <w:lang w:val="en-GB" w:eastAsia="fr-CH"/>
              </w:rPr>
              <w:t>.</w:t>
            </w:r>
          </w:p>
          <w:p w14:paraId="7E3AADD0" w14:textId="377D7336" w:rsidR="002A6567" w:rsidRPr="00D43846" w:rsidRDefault="008A7EA5" w:rsidP="00D43846">
            <w:pPr>
              <w:pStyle w:val="Paragraphedeliste"/>
              <w:numPr>
                <w:ilvl w:val="0"/>
                <w:numId w:val="31"/>
              </w:numPr>
              <w:spacing w:after="0" w:line="240" w:lineRule="auto"/>
              <w:textAlignment w:val="baseline"/>
              <w:rPr>
                <w:rFonts w:eastAsia="Times New Roman"/>
                <w:color w:val="000000" w:themeColor="text1"/>
                <w:lang w:val="en-GB" w:eastAsia="fr-CH"/>
              </w:rPr>
            </w:pPr>
            <w:r w:rsidRPr="00D43846">
              <w:rPr>
                <w:rFonts w:eastAsia="Times New Roman"/>
                <w:color w:val="000000" w:themeColor="text1"/>
                <w:lang w:val="en-GB" w:eastAsia="fr-CH"/>
              </w:rPr>
              <w:t xml:space="preserve">Ensures ethical principles related to M&amp;E are respected, especially those concerning gender </w:t>
            </w:r>
            <w:r w:rsidRPr="00D43846">
              <w:rPr>
                <w:rFonts w:eastAsia="Times New Roman"/>
                <w:color w:val="000000" w:themeColor="text1"/>
                <w:lang w:val="en-GB" w:eastAsia="fr-CH"/>
              </w:rPr>
              <w:lastRenderedPageBreak/>
              <w:t>equality, fairness and “do no harm”.</w:t>
            </w:r>
            <w:r w:rsidR="00930619" w:rsidRPr="00D43846">
              <w:rPr>
                <w:rFonts w:eastAsia="Times New Roman"/>
                <w:color w:val="000000" w:themeColor="text1"/>
                <w:lang w:val="en-GB" w:eastAsia="fr-CH"/>
              </w:rPr>
              <w:t xml:space="preserve"> </w:t>
            </w:r>
            <w:r w:rsidRPr="00D43846">
              <w:rPr>
                <w:rFonts w:eastAsia="Times New Roman"/>
                <w:color w:val="000000" w:themeColor="text1"/>
                <w:lang w:val="en-GB" w:eastAsia="fr-CH"/>
              </w:rPr>
              <w:t>Protects confidential data, applies the principles of informed consent,</w:t>
            </w:r>
            <w:r w:rsidR="00930619" w:rsidRPr="00D43846">
              <w:rPr>
                <w:rFonts w:eastAsia="Times New Roman"/>
                <w:color w:val="000000" w:themeColor="text1"/>
                <w:lang w:val="en-GB" w:eastAsia="fr-CH"/>
              </w:rPr>
              <w:t xml:space="preserve"> and protects children during the collection, processing, analysis and use of </w:t>
            </w:r>
            <w:r w:rsidRPr="00D43846">
              <w:rPr>
                <w:rFonts w:eastAsia="Times New Roman"/>
                <w:color w:val="000000" w:themeColor="text1"/>
                <w:lang w:val="en-GB" w:eastAsia="fr-CH"/>
              </w:rPr>
              <w:t>M&amp;E</w:t>
            </w:r>
            <w:r w:rsidR="00930619" w:rsidRPr="00D43846">
              <w:rPr>
                <w:rFonts w:eastAsia="Times New Roman"/>
                <w:color w:val="000000" w:themeColor="text1"/>
                <w:lang w:val="en-GB" w:eastAsia="fr-CH"/>
              </w:rPr>
              <w:t xml:space="preserve"> data. </w:t>
            </w:r>
          </w:p>
          <w:p w14:paraId="7802B0CB" w14:textId="77777777" w:rsidR="000F60C3" w:rsidRPr="0095098F" w:rsidRDefault="000F60C3" w:rsidP="006309B9">
            <w:pPr>
              <w:spacing w:after="0" w:line="240" w:lineRule="auto"/>
              <w:textAlignment w:val="baseline"/>
              <w:rPr>
                <w:rFonts w:eastAsia="Times New Roman"/>
                <w:color w:val="000000" w:themeColor="text1"/>
                <w:lang w:val="en-GB" w:eastAsia="fr-CH"/>
              </w:rPr>
            </w:pPr>
          </w:p>
          <w:p w14:paraId="1A454B51" w14:textId="77777777" w:rsidR="00AA3C80" w:rsidRPr="0095098F" w:rsidRDefault="00AA3C80" w:rsidP="00AA3C80">
            <w:pPr>
              <w:spacing w:after="0" w:line="240" w:lineRule="auto"/>
              <w:rPr>
                <w:rFonts w:asciiTheme="minorHAnsi" w:hAnsiTheme="minorHAnsi" w:cs="Arial"/>
                <w:b/>
                <w:color w:val="000000" w:themeColor="text1"/>
                <w:lang w:val="en-GB"/>
              </w:rPr>
            </w:pPr>
          </w:p>
          <w:p w14:paraId="6F6727BB" w14:textId="4DAAA281" w:rsidR="00AA3C80" w:rsidRPr="0095098F" w:rsidRDefault="006309B9" w:rsidP="00AA3C80">
            <w:pPr>
              <w:spacing w:after="0" w:line="240" w:lineRule="auto"/>
              <w:rPr>
                <w:rFonts w:asciiTheme="minorHAnsi" w:hAnsiTheme="minorHAnsi" w:cs="Arial"/>
                <w:b/>
                <w:color w:val="000000" w:themeColor="text1"/>
                <w:lang w:val="en-GB"/>
              </w:rPr>
            </w:pPr>
            <w:r w:rsidRPr="0095098F">
              <w:rPr>
                <w:rFonts w:asciiTheme="minorHAnsi" w:hAnsiTheme="minorHAnsi" w:cs="Arial"/>
                <w:b/>
                <w:color w:val="000000" w:themeColor="text1"/>
                <w:lang w:val="en-GB"/>
              </w:rPr>
              <w:t>Technical support</w:t>
            </w:r>
          </w:p>
          <w:p w14:paraId="636C31CF" w14:textId="77777777" w:rsidR="00887BDF" w:rsidRPr="0095098F" w:rsidRDefault="00887BDF" w:rsidP="00887BDF">
            <w:pPr>
              <w:pStyle w:val="Paragraphedeliste"/>
              <w:spacing w:after="0" w:line="240" w:lineRule="auto"/>
              <w:rPr>
                <w:rFonts w:asciiTheme="minorHAnsi" w:hAnsiTheme="minorHAnsi" w:cs="Arial"/>
                <w:color w:val="000000" w:themeColor="text1"/>
                <w:lang w:val="en-GB"/>
              </w:rPr>
            </w:pPr>
          </w:p>
          <w:p w14:paraId="0BD4B325" w14:textId="035668C5" w:rsidR="00A4256A" w:rsidRPr="0095098F" w:rsidRDefault="00DB0DA8" w:rsidP="001B0A13">
            <w:pPr>
              <w:pStyle w:val="Paragraphedeliste"/>
              <w:numPr>
                <w:ilvl w:val="0"/>
                <w:numId w:val="31"/>
              </w:numPr>
              <w:spacing w:after="0" w:line="240" w:lineRule="auto"/>
              <w:textAlignment w:val="baseline"/>
              <w:rPr>
                <w:rFonts w:eastAsia="Times New Roman"/>
                <w:color w:val="000000" w:themeColor="text1"/>
                <w:lang w:val="en-GB" w:eastAsia="fr-CH"/>
              </w:rPr>
            </w:pPr>
            <w:r w:rsidRPr="0095098F">
              <w:rPr>
                <w:rFonts w:eastAsia="Times New Roman"/>
                <w:color w:val="000000" w:themeColor="text1"/>
                <w:lang w:val="en-GB" w:eastAsia="fr-CH"/>
              </w:rPr>
              <w:t>Ensures</w:t>
            </w:r>
            <w:r w:rsidR="003F7F47">
              <w:rPr>
                <w:rFonts w:eastAsia="Times New Roman"/>
                <w:color w:val="000000" w:themeColor="text1"/>
                <w:lang w:val="en-GB" w:eastAsia="fr-CH"/>
              </w:rPr>
              <w:t xml:space="preserve"> internal </w:t>
            </w:r>
            <w:r w:rsidRPr="0095098F">
              <w:rPr>
                <w:rFonts w:eastAsia="Times New Roman"/>
                <w:color w:val="000000" w:themeColor="text1"/>
                <w:lang w:val="en-GB" w:eastAsia="fr-CH"/>
              </w:rPr>
              <w:t xml:space="preserve"> directives</w:t>
            </w:r>
            <w:r w:rsidR="00852A18">
              <w:rPr>
                <w:rFonts w:eastAsia="Times New Roman"/>
                <w:color w:val="000000" w:themeColor="text1"/>
                <w:lang w:val="en-GB" w:eastAsia="fr-CH"/>
              </w:rPr>
              <w:t xml:space="preserve"> on M&amp;E </w:t>
            </w:r>
            <w:r w:rsidRPr="0095098F">
              <w:rPr>
                <w:rFonts w:eastAsia="Times New Roman"/>
                <w:color w:val="000000" w:themeColor="text1"/>
                <w:lang w:val="en-GB" w:eastAsia="fr-CH"/>
              </w:rPr>
              <w:t xml:space="preserve">are </w:t>
            </w:r>
            <w:r w:rsidR="001B0A13" w:rsidRPr="0095098F">
              <w:rPr>
                <w:rFonts w:eastAsia="Times New Roman"/>
                <w:color w:val="000000" w:themeColor="text1"/>
                <w:lang w:val="en-GB" w:eastAsia="fr-CH"/>
              </w:rPr>
              <w:t>correctly rolled out</w:t>
            </w:r>
            <w:r w:rsidRPr="0095098F">
              <w:rPr>
                <w:rFonts w:eastAsia="Times New Roman"/>
                <w:color w:val="000000" w:themeColor="text1"/>
                <w:lang w:val="en-GB" w:eastAsia="fr-CH"/>
              </w:rPr>
              <w:t xml:space="preserve"> within the delegation</w:t>
            </w:r>
            <w:r w:rsidR="00A4256A" w:rsidRPr="0095098F">
              <w:rPr>
                <w:rFonts w:eastAsia="Times New Roman"/>
                <w:color w:val="000000" w:themeColor="text1"/>
                <w:lang w:val="en-GB" w:eastAsia="fr-CH"/>
              </w:rPr>
              <w:t>,</w:t>
            </w:r>
            <w:r w:rsidRPr="0095098F">
              <w:rPr>
                <w:rFonts w:eastAsia="Times New Roman"/>
                <w:color w:val="000000" w:themeColor="text1"/>
                <w:lang w:val="en-GB" w:eastAsia="fr-CH"/>
              </w:rPr>
              <w:t xml:space="preserve"> and that</w:t>
            </w:r>
            <w:r w:rsidR="00852A18">
              <w:rPr>
                <w:rFonts w:eastAsia="Times New Roman"/>
                <w:color w:val="000000" w:themeColor="text1"/>
                <w:lang w:val="en-GB" w:eastAsia="fr-CH"/>
              </w:rPr>
              <w:t xml:space="preserve"> </w:t>
            </w:r>
            <w:proofErr w:type="spellStart"/>
            <w:r w:rsidR="00852A18">
              <w:rPr>
                <w:rFonts w:eastAsia="Times New Roman"/>
                <w:color w:val="000000" w:themeColor="text1"/>
                <w:lang w:val="en-GB" w:eastAsia="fr-CH"/>
              </w:rPr>
              <w:t>Tdh</w:t>
            </w:r>
            <w:proofErr w:type="spellEnd"/>
            <w:r w:rsidR="00852A18">
              <w:rPr>
                <w:rFonts w:eastAsia="Times New Roman"/>
                <w:color w:val="000000" w:themeColor="text1"/>
                <w:lang w:val="en-GB" w:eastAsia="fr-CH"/>
              </w:rPr>
              <w:t xml:space="preserve"> </w:t>
            </w:r>
            <w:r w:rsidRPr="0095098F">
              <w:rPr>
                <w:rFonts w:eastAsia="Times New Roman"/>
                <w:color w:val="000000" w:themeColor="text1"/>
                <w:lang w:val="en-GB" w:eastAsia="fr-CH"/>
              </w:rPr>
              <w:t xml:space="preserve"> teams adopt </w:t>
            </w:r>
            <w:r w:rsidR="00A4256A" w:rsidRPr="0095098F">
              <w:rPr>
                <w:rFonts w:eastAsia="Times New Roman"/>
                <w:color w:val="000000" w:themeColor="text1"/>
                <w:lang w:val="en-GB" w:eastAsia="fr-CH"/>
              </w:rPr>
              <w:t xml:space="preserve">all </w:t>
            </w:r>
            <w:r w:rsidR="001B0A13" w:rsidRPr="0095098F">
              <w:rPr>
                <w:rFonts w:eastAsia="Times New Roman"/>
                <w:color w:val="000000" w:themeColor="text1"/>
                <w:lang w:val="en-GB" w:eastAsia="fr-CH"/>
              </w:rPr>
              <w:t xml:space="preserve">of </w:t>
            </w:r>
            <w:proofErr w:type="spellStart"/>
            <w:r w:rsidR="00A4256A" w:rsidRPr="0095098F">
              <w:rPr>
                <w:rFonts w:eastAsia="Times New Roman"/>
                <w:color w:val="000000" w:themeColor="text1"/>
                <w:lang w:val="en-GB" w:eastAsia="fr-CH"/>
              </w:rPr>
              <w:t>Tdh’s</w:t>
            </w:r>
            <w:proofErr w:type="spellEnd"/>
            <w:r w:rsidR="00A4256A" w:rsidRPr="0095098F">
              <w:rPr>
                <w:rFonts w:eastAsia="Times New Roman"/>
                <w:color w:val="000000" w:themeColor="text1"/>
                <w:lang w:val="en-GB" w:eastAsia="fr-CH"/>
              </w:rPr>
              <w:t xml:space="preserve"> </w:t>
            </w:r>
            <w:r w:rsidR="00852A18" w:rsidRPr="0095098F">
              <w:rPr>
                <w:rFonts w:eastAsia="Times New Roman"/>
                <w:color w:val="000000" w:themeColor="text1"/>
                <w:lang w:val="en-GB" w:eastAsia="fr-CH"/>
              </w:rPr>
              <w:t>existing</w:t>
            </w:r>
            <w:r w:rsidR="00852A18">
              <w:rPr>
                <w:rFonts w:eastAsia="Times New Roman"/>
                <w:color w:val="000000" w:themeColor="text1"/>
                <w:lang w:val="en-GB" w:eastAsia="fr-CH"/>
              </w:rPr>
              <w:t xml:space="preserve"> / recommended </w:t>
            </w:r>
            <w:proofErr w:type="spellStart"/>
            <w:r w:rsidR="00852A18">
              <w:rPr>
                <w:rFonts w:eastAsia="Times New Roman"/>
                <w:color w:val="000000" w:themeColor="text1"/>
                <w:lang w:val="en-GB" w:eastAsia="fr-CH"/>
              </w:rPr>
              <w:t>M&amp;E</w:t>
            </w:r>
            <w:r w:rsidR="00A4256A" w:rsidRPr="0095098F">
              <w:rPr>
                <w:rFonts w:eastAsia="Times New Roman"/>
                <w:color w:val="000000" w:themeColor="text1"/>
                <w:lang w:val="en-GB" w:eastAsia="fr-CH"/>
              </w:rPr>
              <w:t>methodological</w:t>
            </w:r>
            <w:proofErr w:type="spellEnd"/>
            <w:r w:rsidR="00A4256A" w:rsidRPr="0095098F">
              <w:rPr>
                <w:rFonts w:eastAsia="Times New Roman"/>
                <w:color w:val="000000" w:themeColor="text1"/>
                <w:lang w:val="en-GB" w:eastAsia="fr-CH"/>
              </w:rPr>
              <w:t xml:space="preserve"> guidelines and tools.</w:t>
            </w:r>
          </w:p>
          <w:p w14:paraId="4E4382C9" w14:textId="62CD0CB4" w:rsidR="00A4256A" w:rsidRPr="0095098F" w:rsidRDefault="00A4256A" w:rsidP="00F00204">
            <w:pPr>
              <w:pStyle w:val="Paragraphedeliste"/>
              <w:numPr>
                <w:ilvl w:val="0"/>
                <w:numId w:val="31"/>
              </w:numPr>
              <w:spacing w:after="0" w:line="240" w:lineRule="auto"/>
              <w:textAlignment w:val="baseline"/>
              <w:rPr>
                <w:rFonts w:eastAsia="Times New Roman"/>
                <w:color w:val="000000" w:themeColor="text1"/>
                <w:lang w:val="en-GB" w:eastAsia="fr-CH"/>
              </w:rPr>
            </w:pPr>
            <w:r w:rsidRPr="0095098F">
              <w:rPr>
                <w:rFonts w:eastAsia="Times New Roman"/>
                <w:color w:val="000000" w:themeColor="text1"/>
                <w:lang w:val="en-GB" w:eastAsia="fr-CH"/>
              </w:rPr>
              <w:t xml:space="preserve">Helps develop and write sections on </w:t>
            </w:r>
            <w:r w:rsidR="00F00204" w:rsidRPr="0095098F">
              <w:rPr>
                <w:rFonts w:eastAsia="Times New Roman"/>
                <w:color w:val="000000" w:themeColor="text1"/>
                <w:lang w:val="en-GB" w:eastAsia="fr-CH"/>
              </w:rPr>
              <w:t>M&amp;E</w:t>
            </w:r>
            <w:r w:rsidR="00852A18">
              <w:rPr>
                <w:rFonts w:eastAsia="Times New Roman"/>
                <w:color w:val="000000" w:themeColor="text1"/>
                <w:lang w:val="en-GB" w:eastAsia="fr-CH"/>
              </w:rPr>
              <w:t xml:space="preserve"> in project proposal</w:t>
            </w:r>
            <w:r w:rsidRPr="0095098F">
              <w:rPr>
                <w:rFonts w:eastAsia="Times New Roman"/>
                <w:color w:val="000000" w:themeColor="text1"/>
                <w:lang w:val="en-GB" w:eastAsia="fr-CH"/>
              </w:rPr>
              <w:t xml:space="preserve"> </w:t>
            </w:r>
            <w:r w:rsidR="00852A18">
              <w:rPr>
                <w:rFonts w:eastAsia="Times New Roman"/>
                <w:color w:val="000000" w:themeColor="text1"/>
                <w:lang w:val="en-GB" w:eastAsia="fr-CH"/>
              </w:rPr>
              <w:t xml:space="preserve">(covering </w:t>
            </w:r>
            <w:r w:rsidRPr="0095098F">
              <w:rPr>
                <w:rFonts w:eastAsia="Times New Roman"/>
                <w:color w:val="000000" w:themeColor="text1"/>
                <w:lang w:val="en-GB" w:eastAsia="fr-CH"/>
              </w:rPr>
              <w:t xml:space="preserve">indicators, budgets and </w:t>
            </w:r>
            <w:r w:rsidR="00852A18">
              <w:rPr>
                <w:rFonts w:eastAsia="Times New Roman"/>
                <w:color w:val="000000" w:themeColor="text1"/>
                <w:lang w:val="en-GB" w:eastAsia="fr-CH"/>
              </w:rPr>
              <w:t>M&amp;E framework)</w:t>
            </w:r>
            <w:r w:rsidRPr="0095098F">
              <w:rPr>
                <w:rFonts w:eastAsia="Times New Roman"/>
                <w:color w:val="000000" w:themeColor="text1"/>
                <w:lang w:val="en-GB" w:eastAsia="fr-CH"/>
              </w:rPr>
              <w:t>.</w:t>
            </w:r>
          </w:p>
          <w:p w14:paraId="62C385A7" w14:textId="77777777" w:rsidR="00852A18" w:rsidRDefault="00A4256A" w:rsidP="0063463E">
            <w:pPr>
              <w:pStyle w:val="Paragraphedeliste"/>
              <w:numPr>
                <w:ilvl w:val="0"/>
                <w:numId w:val="31"/>
              </w:numPr>
              <w:spacing w:after="0" w:line="240" w:lineRule="auto"/>
              <w:textAlignment w:val="baseline"/>
              <w:rPr>
                <w:rFonts w:eastAsia="Times New Roman"/>
                <w:color w:val="000000" w:themeColor="text1"/>
                <w:lang w:val="en-GB" w:eastAsia="fr-CH"/>
              </w:rPr>
            </w:pPr>
            <w:r w:rsidRPr="0095098F">
              <w:rPr>
                <w:rFonts w:eastAsia="Times New Roman"/>
                <w:color w:val="000000" w:themeColor="text1"/>
                <w:lang w:val="en-GB" w:eastAsia="fr-CH"/>
              </w:rPr>
              <w:t xml:space="preserve">Provides technical support </w:t>
            </w:r>
            <w:r w:rsidR="007C1E99" w:rsidRPr="0095098F">
              <w:rPr>
                <w:rFonts w:eastAsia="Times New Roman"/>
                <w:color w:val="000000" w:themeColor="text1"/>
                <w:lang w:val="en-GB" w:eastAsia="fr-CH"/>
              </w:rPr>
              <w:t>during the design of monitoring tools and the collection and analysis of data, work</w:t>
            </w:r>
            <w:r w:rsidR="00645E4A">
              <w:rPr>
                <w:rFonts w:eastAsia="Times New Roman"/>
                <w:color w:val="000000" w:themeColor="text1"/>
                <w:lang w:val="en-GB" w:eastAsia="fr-CH"/>
              </w:rPr>
              <w:t>ing with the Information Management</w:t>
            </w:r>
            <w:r w:rsidR="007C1E99" w:rsidRPr="0095098F">
              <w:rPr>
                <w:rFonts w:eastAsia="Times New Roman"/>
                <w:color w:val="000000" w:themeColor="text1"/>
                <w:lang w:val="en-GB" w:eastAsia="fr-CH"/>
              </w:rPr>
              <w:t xml:space="preserve"> and programme team</w:t>
            </w:r>
            <w:r w:rsidR="00336817">
              <w:rPr>
                <w:rFonts w:eastAsia="Times New Roman"/>
                <w:color w:val="000000" w:themeColor="text1"/>
                <w:lang w:val="en-GB" w:eastAsia="fr-CH"/>
              </w:rPr>
              <w:t>s</w:t>
            </w:r>
            <w:r w:rsidR="007C1E99" w:rsidRPr="0095098F">
              <w:rPr>
                <w:rFonts w:eastAsia="Times New Roman"/>
                <w:color w:val="000000" w:themeColor="text1"/>
                <w:lang w:val="en-GB" w:eastAsia="fr-CH"/>
              </w:rPr>
              <w:t xml:space="preserve">. </w:t>
            </w:r>
          </w:p>
          <w:p w14:paraId="3C299C99" w14:textId="77777777" w:rsidR="00852A18" w:rsidRDefault="005058C0" w:rsidP="0063463E">
            <w:pPr>
              <w:pStyle w:val="Paragraphedeliste"/>
              <w:numPr>
                <w:ilvl w:val="0"/>
                <w:numId w:val="31"/>
              </w:numPr>
              <w:spacing w:after="0" w:line="240" w:lineRule="auto"/>
              <w:textAlignment w:val="baseline"/>
              <w:rPr>
                <w:rFonts w:eastAsia="Times New Roman"/>
                <w:color w:val="000000" w:themeColor="text1"/>
                <w:lang w:val="en-GB" w:eastAsia="fr-CH"/>
              </w:rPr>
            </w:pPr>
            <w:r w:rsidRPr="0095098F">
              <w:rPr>
                <w:rFonts w:eastAsia="Times New Roman"/>
                <w:color w:val="000000" w:themeColor="text1"/>
                <w:lang w:val="en-GB" w:eastAsia="fr-CH"/>
              </w:rPr>
              <w:t xml:space="preserve">Helps prepare and organise routine monitoring activities and </w:t>
            </w:r>
            <w:r w:rsidR="009720DA" w:rsidRPr="0095098F">
              <w:rPr>
                <w:rFonts w:eastAsia="Times New Roman"/>
                <w:color w:val="000000" w:themeColor="text1"/>
                <w:lang w:val="en-GB" w:eastAsia="fr-CH"/>
              </w:rPr>
              <w:t>special monitoring projects</w:t>
            </w:r>
            <w:r w:rsidR="00852A18">
              <w:rPr>
                <w:rFonts w:eastAsia="Times New Roman"/>
                <w:color w:val="000000" w:themeColor="text1"/>
                <w:lang w:val="en-GB" w:eastAsia="fr-CH"/>
              </w:rPr>
              <w:t>.</w:t>
            </w:r>
          </w:p>
          <w:p w14:paraId="34698F4F" w14:textId="77777777" w:rsidR="007357B0" w:rsidRDefault="009720DA" w:rsidP="007357B0">
            <w:pPr>
              <w:pStyle w:val="Paragraphedeliste"/>
              <w:numPr>
                <w:ilvl w:val="0"/>
                <w:numId w:val="31"/>
              </w:numPr>
              <w:spacing w:after="0" w:line="240" w:lineRule="auto"/>
              <w:textAlignment w:val="baseline"/>
              <w:rPr>
                <w:rFonts w:eastAsia="Times New Roman"/>
                <w:color w:val="000000" w:themeColor="text1"/>
                <w:lang w:val="en-GB" w:eastAsia="fr-CH"/>
              </w:rPr>
            </w:pPr>
            <w:r w:rsidRPr="0095098F">
              <w:rPr>
                <w:rFonts w:eastAsia="Times New Roman"/>
                <w:color w:val="000000" w:themeColor="text1"/>
                <w:lang w:val="en-GB" w:eastAsia="fr-CH"/>
              </w:rPr>
              <w:t xml:space="preserve">Ensures monitoring tools are used correctly during the implementation phase, and </w:t>
            </w:r>
            <w:r w:rsidR="0063463E" w:rsidRPr="0095098F">
              <w:rPr>
                <w:rFonts w:eastAsia="Times New Roman"/>
                <w:color w:val="000000" w:themeColor="text1"/>
                <w:lang w:val="en-GB" w:eastAsia="fr-CH"/>
              </w:rPr>
              <w:t>provides support during</w:t>
            </w:r>
            <w:r w:rsidRPr="0095098F">
              <w:rPr>
                <w:rFonts w:eastAsia="Times New Roman"/>
                <w:color w:val="000000" w:themeColor="text1"/>
                <w:lang w:val="en-GB" w:eastAsia="fr-CH"/>
              </w:rPr>
              <w:t xml:space="preserve"> data collection</w:t>
            </w:r>
            <w:r w:rsidR="00852A18">
              <w:rPr>
                <w:rFonts w:eastAsia="Times New Roman"/>
                <w:color w:val="000000" w:themeColor="text1"/>
                <w:lang w:val="en-GB" w:eastAsia="fr-CH"/>
              </w:rPr>
              <w:t xml:space="preserve"> activities.</w:t>
            </w:r>
            <w:r w:rsidRPr="0095098F">
              <w:rPr>
                <w:rFonts w:eastAsia="Times New Roman"/>
                <w:color w:val="000000" w:themeColor="text1"/>
                <w:lang w:val="en-GB" w:eastAsia="fr-CH"/>
              </w:rPr>
              <w:t xml:space="preserve"> </w:t>
            </w:r>
          </w:p>
          <w:p w14:paraId="29AB2A12" w14:textId="50AB87F7" w:rsidR="00852A18" w:rsidRPr="007357B0" w:rsidRDefault="00852A18" w:rsidP="007357B0">
            <w:pPr>
              <w:pStyle w:val="Paragraphedeliste"/>
              <w:numPr>
                <w:ilvl w:val="0"/>
                <w:numId w:val="31"/>
              </w:numPr>
              <w:spacing w:after="0" w:line="240" w:lineRule="auto"/>
              <w:textAlignment w:val="baseline"/>
              <w:rPr>
                <w:rFonts w:eastAsia="Times New Roman"/>
                <w:color w:val="000000" w:themeColor="text1"/>
                <w:lang w:val="en-GB" w:eastAsia="fr-CH"/>
              </w:rPr>
            </w:pPr>
            <w:r w:rsidRPr="007357B0">
              <w:rPr>
                <w:rFonts w:eastAsia="Times New Roman"/>
                <w:color w:val="000000" w:themeColor="text1"/>
                <w:lang w:val="en-GB" w:eastAsia="fr-CH"/>
              </w:rPr>
              <w:t>Supports data analysis processes and assists in drafting qualitative reports for effective programme management.</w:t>
            </w:r>
          </w:p>
          <w:p w14:paraId="56D8100B" w14:textId="312438B7" w:rsidR="000064CD" w:rsidRPr="0095098F" w:rsidRDefault="00C962E6" w:rsidP="00D802ED">
            <w:pPr>
              <w:pStyle w:val="Paragraphedeliste"/>
              <w:numPr>
                <w:ilvl w:val="0"/>
                <w:numId w:val="31"/>
              </w:numPr>
              <w:spacing w:after="0" w:line="240" w:lineRule="auto"/>
              <w:textAlignment w:val="baseline"/>
              <w:rPr>
                <w:rFonts w:eastAsia="Times New Roman"/>
                <w:color w:val="000000" w:themeColor="text1"/>
                <w:lang w:val="en-GB" w:eastAsia="fr-CH"/>
              </w:rPr>
            </w:pPr>
            <w:r w:rsidRPr="0095098F">
              <w:rPr>
                <w:rFonts w:eastAsia="Times New Roman"/>
                <w:color w:val="000000" w:themeColor="text1"/>
                <w:lang w:val="en-GB" w:eastAsia="fr-CH"/>
              </w:rPr>
              <w:t xml:space="preserve">Provides technical support to ensure that </w:t>
            </w:r>
            <w:r w:rsidR="0063463E" w:rsidRPr="0095098F">
              <w:rPr>
                <w:rFonts w:eastAsia="Times New Roman"/>
                <w:color w:val="000000" w:themeColor="text1"/>
                <w:lang w:val="en-GB" w:eastAsia="fr-CH"/>
              </w:rPr>
              <w:t xml:space="preserve">M&amp;E </w:t>
            </w:r>
            <w:r w:rsidRPr="0095098F">
              <w:rPr>
                <w:rFonts w:eastAsia="Times New Roman"/>
                <w:color w:val="000000" w:themeColor="text1"/>
                <w:lang w:val="en-GB" w:eastAsia="fr-CH"/>
              </w:rPr>
              <w:t xml:space="preserve">information is used successfully and </w:t>
            </w:r>
            <w:r w:rsidR="0053347E" w:rsidRPr="0095098F">
              <w:rPr>
                <w:rFonts w:eastAsia="Times New Roman"/>
                <w:color w:val="000000" w:themeColor="text1"/>
                <w:lang w:val="en-GB" w:eastAsia="fr-CH"/>
              </w:rPr>
              <w:t>adapted to target audiences</w:t>
            </w:r>
            <w:r w:rsidRPr="0095098F">
              <w:rPr>
                <w:rFonts w:eastAsia="Times New Roman"/>
                <w:color w:val="000000" w:themeColor="text1"/>
                <w:lang w:val="en-GB" w:eastAsia="fr-CH"/>
              </w:rPr>
              <w:t xml:space="preserve"> during operational and strategic decision-making, at the delegation and in coordination with head office, </w:t>
            </w:r>
            <w:r w:rsidR="00D802ED">
              <w:rPr>
                <w:rFonts w:eastAsia="Times New Roman"/>
                <w:color w:val="000000" w:themeColor="text1"/>
                <w:lang w:val="en-GB" w:eastAsia="fr-CH"/>
              </w:rPr>
              <w:t>including</w:t>
            </w:r>
            <w:r w:rsidRPr="0095098F">
              <w:rPr>
                <w:rFonts w:eastAsia="Times New Roman"/>
                <w:color w:val="000000" w:themeColor="text1"/>
                <w:lang w:val="en-GB" w:eastAsia="fr-CH"/>
              </w:rPr>
              <w:t xml:space="preserve"> </w:t>
            </w:r>
            <w:r w:rsidR="00852A18">
              <w:rPr>
                <w:rFonts w:eastAsia="Times New Roman"/>
                <w:color w:val="000000" w:themeColor="text1"/>
                <w:lang w:val="en-GB" w:eastAsia="fr-CH"/>
              </w:rPr>
              <w:t>for</w:t>
            </w:r>
            <w:r w:rsidR="00852A18" w:rsidRPr="0095098F">
              <w:rPr>
                <w:rFonts w:eastAsia="Times New Roman"/>
                <w:color w:val="000000" w:themeColor="text1"/>
                <w:lang w:val="en-GB" w:eastAsia="fr-CH"/>
              </w:rPr>
              <w:t xml:space="preserve"> </w:t>
            </w:r>
            <w:r w:rsidRPr="0095098F">
              <w:rPr>
                <w:rFonts w:eastAsia="Times New Roman"/>
                <w:color w:val="000000" w:themeColor="text1"/>
                <w:lang w:val="en-GB" w:eastAsia="fr-CH"/>
              </w:rPr>
              <w:t>institutional reporting.</w:t>
            </w:r>
          </w:p>
          <w:p w14:paraId="4D5F794F" w14:textId="55A08418" w:rsidR="00C962E6" w:rsidRPr="0095098F" w:rsidRDefault="000064CD" w:rsidP="0053347E">
            <w:pPr>
              <w:pStyle w:val="Paragraphedeliste"/>
              <w:numPr>
                <w:ilvl w:val="0"/>
                <w:numId w:val="31"/>
              </w:numPr>
              <w:spacing w:after="0" w:line="240" w:lineRule="auto"/>
              <w:textAlignment w:val="baseline"/>
              <w:rPr>
                <w:rFonts w:eastAsia="Times New Roman"/>
                <w:color w:val="000000" w:themeColor="text1"/>
                <w:lang w:val="en-GB" w:eastAsia="fr-CH"/>
              </w:rPr>
            </w:pPr>
            <w:r w:rsidRPr="0095098F">
              <w:rPr>
                <w:rFonts w:cs="Arial"/>
                <w:color w:val="000000" w:themeColor="text1"/>
                <w:lang w:val="en-GB"/>
              </w:rPr>
              <w:t>Informs the Project Leader and/or Programme Coordinator of any unmet targets, contextual changes (risks and opportunities) and</w:t>
            </w:r>
            <w:r w:rsidR="00852A18">
              <w:rPr>
                <w:rFonts w:cs="Arial"/>
                <w:color w:val="000000" w:themeColor="text1"/>
                <w:lang w:val="en-GB"/>
              </w:rPr>
              <w:t xml:space="preserve"> </w:t>
            </w:r>
            <w:r w:rsidRPr="0095098F">
              <w:rPr>
                <w:rFonts w:cs="Arial"/>
                <w:color w:val="000000" w:themeColor="text1"/>
                <w:lang w:val="en-GB"/>
              </w:rPr>
              <w:t>negative effects on beneficiaries.</w:t>
            </w:r>
            <w:r w:rsidR="00C962E6" w:rsidRPr="0095098F">
              <w:rPr>
                <w:rFonts w:eastAsia="Times New Roman"/>
                <w:color w:val="000000" w:themeColor="text1"/>
                <w:lang w:val="en-GB" w:eastAsia="fr-CH"/>
              </w:rPr>
              <w:t xml:space="preserve">  </w:t>
            </w:r>
          </w:p>
          <w:p w14:paraId="1D182BFA" w14:textId="77777777" w:rsidR="007357B0" w:rsidRPr="0095098F" w:rsidRDefault="007357B0" w:rsidP="007357B0">
            <w:pPr>
              <w:pStyle w:val="Paragraphedeliste"/>
              <w:numPr>
                <w:ilvl w:val="0"/>
                <w:numId w:val="31"/>
              </w:numPr>
              <w:spacing w:after="0" w:line="240" w:lineRule="auto"/>
              <w:textAlignment w:val="baseline"/>
              <w:rPr>
                <w:rFonts w:eastAsia="Times New Roman"/>
                <w:color w:val="000000" w:themeColor="text1"/>
                <w:lang w:val="en-GB" w:eastAsia="fr-CH"/>
              </w:rPr>
            </w:pPr>
            <w:r w:rsidRPr="0095098F">
              <w:rPr>
                <w:rFonts w:eastAsia="Times New Roman"/>
                <w:color w:val="000000" w:themeColor="text1"/>
                <w:lang w:val="en-GB" w:eastAsia="fr-CH"/>
              </w:rPr>
              <w:t xml:space="preserve">Provides advice and methodological support during the recruitment of </w:t>
            </w:r>
            <w:r>
              <w:rPr>
                <w:rFonts w:eastAsia="Times New Roman"/>
                <w:color w:val="000000" w:themeColor="text1"/>
                <w:lang w:val="en-GB" w:eastAsia="fr-CH"/>
              </w:rPr>
              <w:t>M&amp;E consultants</w:t>
            </w:r>
            <w:r w:rsidRPr="0095098F">
              <w:rPr>
                <w:rFonts w:eastAsia="Times New Roman"/>
                <w:color w:val="000000" w:themeColor="text1"/>
                <w:lang w:val="en-GB" w:eastAsia="fr-CH"/>
              </w:rPr>
              <w:t xml:space="preserve"> (by drafting terms of reference recruiting and </w:t>
            </w:r>
            <w:r>
              <w:rPr>
                <w:rFonts w:eastAsia="Times New Roman"/>
                <w:color w:val="000000" w:themeColor="text1"/>
                <w:lang w:val="en-GB" w:eastAsia="fr-CH"/>
              </w:rPr>
              <w:t>following up on</w:t>
            </w:r>
            <w:r w:rsidRPr="0095098F">
              <w:rPr>
                <w:rFonts w:eastAsia="Times New Roman"/>
                <w:color w:val="000000" w:themeColor="text1"/>
                <w:lang w:val="en-GB" w:eastAsia="fr-CH"/>
              </w:rPr>
              <w:t xml:space="preserve"> consultan</w:t>
            </w:r>
            <w:r>
              <w:rPr>
                <w:rFonts w:eastAsia="Times New Roman"/>
                <w:color w:val="000000" w:themeColor="text1"/>
                <w:lang w:val="en-GB" w:eastAsia="fr-CH"/>
              </w:rPr>
              <w:t>cy</w:t>
            </w:r>
            <w:r w:rsidRPr="0095098F">
              <w:rPr>
                <w:rFonts w:eastAsia="Times New Roman"/>
                <w:color w:val="000000" w:themeColor="text1"/>
                <w:lang w:val="en-GB" w:eastAsia="fr-CH"/>
              </w:rPr>
              <w:t>).</w:t>
            </w:r>
          </w:p>
          <w:p w14:paraId="729B1F22" w14:textId="77777777" w:rsidR="00AA3C80" w:rsidRPr="0095098F" w:rsidRDefault="00AA3C80" w:rsidP="000F60C3">
            <w:pPr>
              <w:spacing w:after="0" w:line="240" w:lineRule="auto"/>
              <w:textAlignment w:val="baseline"/>
              <w:rPr>
                <w:rFonts w:eastAsia="Times New Roman"/>
                <w:color w:val="000000" w:themeColor="text1"/>
                <w:lang w:val="en-GB" w:eastAsia="fr-CH"/>
              </w:rPr>
            </w:pPr>
          </w:p>
          <w:p w14:paraId="44064DB1" w14:textId="77777777" w:rsidR="00AA3C80" w:rsidRPr="0095098F" w:rsidRDefault="00AA3C80" w:rsidP="00AA3C80">
            <w:pPr>
              <w:spacing w:after="0"/>
              <w:contextualSpacing/>
              <w:rPr>
                <w:rFonts w:ascii="Cambria" w:eastAsia="Cambria" w:hAnsi="Cambria" w:cs="Cambria"/>
                <w:color w:val="000000" w:themeColor="text1"/>
                <w:sz w:val="18"/>
                <w:szCs w:val="18"/>
                <w:lang w:val="en-GB"/>
              </w:rPr>
            </w:pPr>
          </w:p>
          <w:p w14:paraId="40DF6055" w14:textId="1C7BCDFB" w:rsidR="00AA3C80" w:rsidRPr="0095098F" w:rsidRDefault="006309B9" w:rsidP="00AA3C80">
            <w:pPr>
              <w:spacing w:after="0" w:line="240" w:lineRule="auto"/>
              <w:rPr>
                <w:rFonts w:asciiTheme="minorHAnsi" w:hAnsiTheme="minorHAnsi" w:cs="Arial"/>
                <w:b/>
                <w:color w:val="000000" w:themeColor="text1"/>
                <w:lang w:val="en-GB"/>
              </w:rPr>
            </w:pPr>
            <w:r w:rsidRPr="0095098F">
              <w:rPr>
                <w:rFonts w:asciiTheme="minorHAnsi" w:hAnsiTheme="minorHAnsi" w:cs="Arial"/>
                <w:b/>
                <w:color w:val="000000" w:themeColor="text1"/>
                <w:lang w:val="en-GB"/>
              </w:rPr>
              <w:t>Learning/training</w:t>
            </w:r>
          </w:p>
          <w:p w14:paraId="258D3860" w14:textId="1002F5F5" w:rsidR="000E251E" w:rsidRPr="0095098F" w:rsidRDefault="000E251E" w:rsidP="000F60C3">
            <w:pPr>
              <w:pStyle w:val="Paragraphedeliste"/>
              <w:numPr>
                <w:ilvl w:val="0"/>
                <w:numId w:val="31"/>
              </w:numPr>
              <w:spacing w:after="0" w:line="240" w:lineRule="auto"/>
              <w:textAlignment w:val="baseline"/>
              <w:rPr>
                <w:rFonts w:eastAsia="Times New Roman"/>
                <w:color w:val="000000" w:themeColor="text1"/>
                <w:lang w:val="en-GB" w:eastAsia="fr-CH"/>
              </w:rPr>
            </w:pPr>
            <w:r w:rsidRPr="0095098F">
              <w:rPr>
                <w:rFonts w:eastAsia="Times New Roman"/>
                <w:color w:val="000000" w:themeColor="text1"/>
                <w:lang w:val="en-GB" w:eastAsia="fr-CH"/>
              </w:rPr>
              <w:t xml:space="preserve">Helps build the skills of the teams and partners he/she supports in the </w:t>
            </w:r>
            <w:r w:rsidR="000F3F9E" w:rsidRPr="0095098F">
              <w:rPr>
                <w:rFonts w:eastAsia="Times New Roman"/>
                <w:color w:val="000000" w:themeColor="text1"/>
                <w:lang w:val="en-GB" w:eastAsia="fr-CH"/>
              </w:rPr>
              <w:t xml:space="preserve">M&amp;E </w:t>
            </w:r>
            <w:r w:rsidRPr="0095098F">
              <w:rPr>
                <w:rFonts w:eastAsia="Times New Roman"/>
                <w:color w:val="000000" w:themeColor="text1"/>
                <w:lang w:val="en-GB" w:eastAsia="fr-CH"/>
              </w:rPr>
              <w:t>field.</w:t>
            </w:r>
          </w:p>
          <w:p w14:paraId="005719E5" w14:textId="09F86EBB" w:rsidR="000E251E" w:rsidRPr="0095098F" w:rsidRDefault="000E251E" w:rsidP="000F60C3">
            <w:pPr>
              <w:pStyle w:val="Paragraphedeliste"/>
              <w:numPr>
                <w:ilvl w:val="0"/>
                <w:numId w:val="31"/>
              </w:numPr>
              <w:spacing w:after="0" w:line="240" w:lineRule="auto"/>
              <w:textAlignment w:val="baseline"/>
              <w:rPr>
                <w:rFonts w:eastAsia="Times New Roman"/>
                <w:color w:val="000000" w:themeColor="text1"/>
                <w:lang w:val="en-GB" w:eastAsia="fr-CH"/>
              </w:rPr>
            </w:pPr>
            <w:r w:rsidRPr="0095098F">
              <w:rPr>
                <w:rFonts w:eastAsia="Times New Roman"/>
                <w:color w:val="000000" w:themeColor="text1"/>
                <w:lang w:val="en-GB" w:eastAsia="fr-CH"/>
              </w:rPr>
              <w:t xml:space="preserve">Helps capitalise on knowledge in </w:t>
            </w:r>
            <w:r w:rsidR="0038501A" w:rsidRPr="0095098F">
              <w:rPr>
                <w:rFonts w:eastAsia="Times New Roman"/>
                <w:color w:val="000000" w:themeColor="text1"/>
                <w:lang w:val="en-GB" w:eastAsia="fr-CH"/>
              </w:rPr>
              <w:t xml:space="preserve">M&amp;E </w:t>
            </w:r>
            <w:r w:rsidR="00852A18">
              <w:rPr>
                <w:rFonts w:eastAsia="Times New Roman"/>
                <w:color w:val="000000" w:themeColor="text1"/>
                <w:lang w:val="en-GB" w:eastAsia="fr-CH"/>
              </w:rPr>
              <w:t>related issues</w:t>
            </w:r>
            <w:r w:rsidRPr="0095098F">
              <w:rPr>
                <w:rFonts w:eastAsia="Times New Roman"/>
                <w:color w:val="000000" w:themeColor="text1"/>
                <w:lang w:val="en-GB" w:eastAsia="fr-CH"/>
              </w:rPr>
              <w:t xml:space="preserve">. </w:t>
            </w:r>
          </w:p>
          <w:p w14:paraId="7D782CC4" w14:textId="77777777" w:rsidR="00AA3C80" w:rsidRPr="0095098F" w:rsidRDefault="00AA3C80" w:rsidP="00AA3C80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lang w:val="en-GB"/>
              </w:rPr>
            </w:pPr>
          </w:p>
          <w:p w14:paraId="065A5484" w14:textId="77777777" w:rsidR="00AA3C80" w:rsidRPr="0095098F" w:rsidRDefault="00AA3C80" w:rsidP="00AA3C80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lang w:val="en-GB"/>
              </w:rPr>
            </w:pPr>
          </w:p>
          <w:p w14:paraId="42996E5E" w14:textId="30DA1CB4" w:rsidR="006309B9" w:rsidRPr="0095098F" w:rsidRDefault="006309B9" w:rsidP="00D87223">
            <w:pPr>
              <w:spacing w:after="0" w:line="240" w:lineRule="auto"/>
              <w:rPr>
                <w:rFonts w:asciiTheme="minorHAnsi" w:hAnsiTheme="minorHAnsi" w:cs="Arial"/>
                <w:b/>
                <w:color w:val="000000" w:themeColor="text1"/>
                <w:lang w:val="en-GB"/>
              </w:rPr>
            </w:pPr>
            <w:r w:rsidRPr="0095098F">
              <w:rPr>
                <w:rFonts w:asciiTheme="minorHAnsi" w:hAnsiTheme="minorHAnsi" w:cs="Arial"/>
                <w:b/>
                <w:color w:val="000000" w:themeColor="text1"/>
                <w:lang w:val="en-GB"/>
              </w:rPr>
              <w:t xml:space="preserve">Security and child </w:t>
            </w:r>
            <w:r w:rsidR="00D87223" w:rsidRPr="0095098F">
              <w:rPr>
                <w:rFonts w:asciiTheme="minorHAnsi" w:hAnsiTheme="minorHAnsi" w:cs="Arial"/>
                <w:b/>
                <w:color w:val="000000" w:themeColor="text1"/>
                <w:lang w:val="en-GB"/>
              </w:rPr>
              <w:t>safety</w:t>
            </w:r>
          </w:p>
          <w:p w14:paraId="218EEB76" w14:textId="332D52DA" w:rsidR="00AA3C80" w:rsidRPr="0095098F" w:rsidRDefault="006309B9" w:rsidP="006309B9">
            <w:pPr>
              <w:pStyle w:val="Paragraphedeliste"/>
              <w:numPr>
                <w:ilvl w:val="0"/>
                <w:numId w:val="31"/>
              </w:numPr>
              <w:spacing w:after="0" w:line="240" w:lineRule="auto"/>
              <w:textAlignment w:val="baseline"/>
              <w:rPr>
                <w:rFonts w:eastAsia="Times New Roman"/>
                <w:color w:val="000000" w:themeColor="text1"/>
                <w:lang w:val="en-GB" w:eastAsia="fr-CH"/>
              </w:rPr>
            </w:pPr>
            <w:r w:rsidRPr="0095098F">
              <w:rPr>
                <w:rFonts w:eastAsia="Times New Roman"/>
                <w:color w:val="000000" w:themeColor="text1"/>
                <w:lang w:val="en-GB" w:eastAsia="fr-CH"/>
              </w:rPr>
              <w:t>Understands and applies security policies, the Child Safeguarding Policy and fraud prevention policies</w:t>
            </w:r>
            <w:r w:rsidR="00C06F76" w:rsidRPr="0095098F">
              <w:rPr>
                <w:rFonts w:eastAsia="Times New Roman"/>
                <w:color w:val="000000" w:themeColor="text1"/>
                <w:lang w:val="en-GB" w:eastAsia="fr-CH"/>
              </w:rPr>
              <w:t>.</w:t>
            </w:r>
            <w:r w:rsidR="00AA3C80" w:rsidRPr="0095098F">
              <w:rPr>
                <w:rFonts w:eastAsia="Times New Roman"/>
                <w:color w:val="000000" w:themeColor="text1"/>
                <w:lang w:val="en-GB" w:eastAsia="fr-CH"/>
              </w:rPr>
              <w:t xml:space="preserve"> </w:t>
            </w:r>
          </w:p>
          <w:p w14:paraId="02EBDBDF" w14:textId="77777777" w:rsidR="00AA3C80" w:rsidRPr="0095098F" w:rsidRDefault="00AA3C80" w:rsidP="00AA3C80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lang w:val="en-GB"/>
              </w:rPr>
            </w:pPr>
          </w:p>
          <w:p w14:paraId="2D5EB0DC" w14:textId="77777777" w:rsidR="00D216C3" w:rsidRPr="0095098F" w:rsidRDefault="00D216C3" w:rsidP="00AA3C80">
            <w:pPr>
              <w:spacing w:after="0" w:line="240" w:lineRule="auto"/>
              <w:textAlignment w:val="baseline"/>
              <w:rPr>
                <w:rFonts w:ascii="Cambria" w:eastAsia="Times New Roman" w:hAnsi="Cambria"/>
                <w:color w:val="000000" w:themeColor="text1"/>
                <w:sz w:val="18"/>
                <w:szCs w:val="18"/>
                <w:lang w:val="en-GB" w:eastAsia="fr-CH"/>
              </w:rPr>
            </w:pPr>
          </w:p>
        </w:tc>
      </w:tr>
    </w:tbl>
    <w:p w14:paraId="1EE3C11B" w14:textId="77777777" w:rsidR="00D4058C" w:rsidRPr="0095098F" w:rsidRDefault="00D4058C">
      <w:pPr>
        <w:rPr>
          <w:color w:val="000000" w:themeColor="text1"/>
          <w:lang w:val="en-GB"/>
        </w:rPr>
      </w:pP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640"/>
      </w:tblGrid>
      <w:tr w:rsidR="00245275" w:rsidRPr="007629AA" w14:paraId="4C65976E" w14:textId="77777777" w:rsidTr="00C93BF3">
        <w:trPr>
          <w:trHeight w:val="3729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4EADB" w14:textId="0B17F6BF" w:rsidR="00B2260E" w:rsidRPr="0095098F" w:rsidRDefault="001D6A84" w:rsidP="001D6A84">
            <w:pPr>
              <w:spacing w:after="120" w:line="240" w:lineRule="auto"/>
              <w:rPr>
                <w:i/>
                <w:color w:val="000000" w:themeColor="text1"/>
                <w:lang w:val="en-GB"/>
              </w:rPr>
            </w:pPr>
            <w:r w:rsidRPr="0095098F">
              <w:rPr>
                <w:b/>
                <w:color w:val="000000" w:themeColor="text1"/>
                <w:sz w:val="24"/>
                <w:szCs w:val="24"/>
                <w:u w:val="single"/>
                <w:lang w:val="en-GB"/>
              </w:rPr>
              <w:lastRenderedPageBreak/>
              <w:t>Competencies</w:t>
            </w:r>
            <w:r w:rsidRPr="0095098F">
              <w:rPr>
                <w:color w:val="000000" w:themeColor="text1"/>
                <w:sz w:val="24"/>
                <w:szCs w:val="24"/>
                <w:lang w:val="en-GB"/>
              </w:rPr>
              <w:t>:</w:t>
            </w:r>
            <w:r w:rsidRPr="0095098F">
              <w:rPr>
                <w:color w:val="000000" w:themeColor="text1"/>
                <w:lang w:val="en-GB"/>
              </w:rPr>
              <w:t xml:space="preserve"> </w:t>
            </w:r>
            <w:r w:rsidRPr="0095098F">
              <w:rPr>
                <w:i/>
                <w:color w:val="000000" w:themeColor="text1"/>
                <w:lang w:val="en-GB"/>
              </w:rPr>
              <w:t>This position requires personal, social and leadership competencies (</w:t>
            </w:r>
            <w:r w:rsidRPr="0095098F">
              <w:rPr>
                <w:b/>
                <w:bCs/>
                <w:i/>
                <w:color w:val="000000" w:themeColor="text1"/>
                <w:lang w:val="en-GB"/>
              </w:rPr>
              <w:t>PSLC</w:t>
            </w:r>
            <w:r w:rsidRPr="0095098F">
              <w:rPr>
                <w:i/>
                <w:color w:val="000000" w:themeColor="text1"/>
                <w:lang w:val="en-GB"/>
              </w:rPr>
              <w:t>) and technical and methodological competencies (</w:t>
            </w:r>
            <w:r w:rsidRPr="0095098F">
              <w:rPr>
                <w:b/>
                <w:bCs/>
                <w:i/>
                <w:color w:val="000000" w:themeColor="text1"/>
                <w:lang w:val="en-GB"/>
              </w:rPr>
              <w:t>TMC</w:t>
            </w:r>
            <w:r w:rsidRPr="0095098F">
              <w:rPr>
                <w:i/>
                <w:color w:val="000000" w:themeColor="text1"/>
                <w:lang w:val="en-GB"/>
              </w:rPr>
              <w:t xml:space="preserve">) </w:t>
            </w:r>
            <w:r w:rsidR="00B2260E" w:rsidRPr="0095098F">
              <w:rPr>
                <w:i/>
                <w:color w:val="000000" w:themeColor="text1"/>
                <w:lang w:val="en-GB"/>
              </w:rPr>
              <w:t xml:space="preserve"> </w:t>
            </w:r>
          </w:p>
          <w:p w14:paraId="514414C9" w14:textId="0A1E933B" w:rsidR="00BF0056" w:rsidRPr="0095098F" w:rsidRDefault="001D6A84" w:rsidP="00B2260E">
            <w:pPr>
              <w:spacing w:after="120" w:line="240" w:lineRule="auto"/>
              <w:rPr>
                <w:rFonts w:asciiTheme="minorHAnsi" w:hAnsiTheme="minorHAnsi"/>
                <w:color w:val="000000" w:themeColor="text1"/>
                <w:lang w:val="en-GB"/>
              </w:rPr>
            </w:pPr>
            <w:r w:rsidRPr="0095098F">
              <w:rPr>
                <w:color w:val="000000" w:themeColor="text1"/>
                <w:lang w:val="en-GB"/>
              </w:rPr>
              <w:t>In particular</w:t>
            </w:r>
            <w:r w:rsidR="00B2260E" w:rsidRPr="0095098F">
              <w:rPr>
                <w:color w:val="000000" w:themeColor="text1"/>
                <w:lang w:val="en-GB"/>
              </w:rPr>
              <w:t>:</w:t>
            </w:r>
            <w:r w:rsidR="00406C91" w:rsidRPr="0095098F">
              <w:rPr>
                <w:rFonts w:asciiTheme="minorHAnsi" w:hAnsiTheme="minorHAnsi"/>
                <w:color w:val="000000" w:themeColor="text1"/>
                <w:lang w:val="en-GB"/>
              </w:rPr>
              <w:t xml:space="preserve"> </w:t>
            </w:r>
          </w:p>
          <w:p w14:paraId="5A39469C" w14:textId="77777777" w:rsidR="00885107" w:rsidRPr="0095098F" w:rsidRDefault="000E251E" w:rsidP="00885107">
            <w:pPr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Theme="minorHAnsi" w:eastAsia="Times New Roman" w:hAnsiTheme="minorHAnsi"/>
                <w:color w:val="000000" w:themeColor="text1"/>
                <w:lang w:val="en-GB" w:eastAsia="fr-CH"/>
              </w:rPr>
            </w:pPr>
            <w:r w:rsidRPr="0095098F">
              <w:rPr>
                <w:rFonts w:asciiTheme="minorHAnsi" w:eastAsia="Times New Roman" w:hAnsiTheme="minorHAnsi"/>
                <w:color w:val="000000" w:themeColor="text1"/>
                <w:lang w:val="en-GB" w:eastAsia="fr-CH"/>
              </w:rPr>
              <w:t>Ability to work independently</w:t>
            </w:r>
            <w:r w:rsidR="00885107" w:rsidRPr="0095098F">
              <w:rPr>
                <w:rFonts w:asciiTheme="minorHAnsi" w:eastAsia="Times New Roman" w:hAnsiTheme="minorHAnsi"/>
                <w:color w:val="000000" w:themeColor="text1"/>
                <w:lang w:val="en-GB" w:eastAsia="fr-CH"/>
              </w:rPr>
              <w:t>, as well as to provide support and advice</w:t>
            </w:r>
          </w:p>
          <w:p w14:paraId="55B5FCA3" w14:textId="77777777" w:rsidR="001B7D7C" w:rsidRPr="0095098F" w:rsidRDefault="00885107" w:rsidP="00885107">
            <w:pPr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Theme="minorHAnsi" w:eastAsia="Times New Roman" w:hAnsiTheme="minorHAnsi"/>
                <w:color w:val="000000" w:themeColor="text1"/>
                <w:lang w:val="en-GB" w:eastAsia="fr-CH"/>
              </w:rPr>
            </w:pPr>
            <w:r w:rsidRPr="0095098F">
              <w:rPr>
                <w:rFonts w:asciiTheme="minorHAnsi" w:eastAsia="Times New Roman" w:hAnsiTheme="minorHAnsi"/>
                <w:color w:val="000000" w:themeColor="text1"/>
                <w:lang w:val="en-GB" w:eastAsia="fr-CH"/>
              </w:rPr>
              <w:t>Ability to create a cooperative and collaborative environment</w:t>
            </w:r>
          </w:p>
          <w:p w14:paraId="4FD348EA" w14:textId="5140BC3C" w:rsidR="000E251E" w:rsidRPr="0095098F" w:rsidRDefault="008047FE" w:rsidP="00C56ED2">
            <w:pPr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Theme="minorHAnsi" w:eastAsia="Times New Roman" w:hAnsiTheme="minorHAnsi"/>
                <w:color w:val="000000" w:themeColor="text1"/>
                <w:lang w:val="en-GB" w:eastAsia="fr-CH"/>
              </w:rPr>
            </w:pPr>
            <w:r w:rsidRPr="0095098F">
              <w:rPr>
                <w:rFonts w:asciiTheme="minorHAnsi" w:eastAsia="Times New Roman" w:hAnsiTheme="minorHAnsi"/>
                <w:color w:val="000000" w:themeColor="text1"/>
                <w:lang w:val="en-GB" w:eastAsia="fr-CH"/>
              </w:rPr>
              <w:t>Command</w:t>
            </w:r>
            <w:r w:rsidR="001B7D7C" w:rsidRPr="0095098F">
              <w:rPr>
                <w:rFonts w:asciiTheme="minorHAnsi" w:eastAsia="Times New Roman" w:hAnsiTheme="minorHAnsi"/>
                <w:color w:val="000000" w:themeColor="text1"/>
                <w:lang w:val="en-GB" w:eastAsia="fr-CH"/>
              </w:rPr>
              <w:t xml:space="preserve"> of support</w:t>
            </w:r>
            <w:r w:rsidR="00852A18">
              <w:rPr>
                <w:rFonts w:asciiTheme="minorHAnsi" w:eastAsia="Times New Roman" w:hAnsiTheme="minorHAnsi"/>
                <w:color w:val="000000" w:themeColor="text1"/>
                <w:lang w:val="en-GB" w:eastAsia="fr-CH"/>
              </w:rPr>
              <w:t>ing</w:t>
            </w:r>
            <w:r w:rsidR="001B7D7C" w:rsidRPr="0095098F">
              <w:rPr>
                <w:rFonts w:asciiTheme="minorHAnsi" w:eastAsia="Times New Roman" w:hAnsiTheme="minorHAnsi"/>
                <w:color w:val="000000" w:themeColor="text1"/>
                <w:lang w:val="en-GB" w:eastAsia="fr-CH"/>
              </w:rPr>
              <w:t xml:space="preserve"> and advi</w:t>
            </w:r>
            <w:r w:rsidR="00852A18">
              <w:rPr>
                <w:rFonts w:asciiTheme="minorHAnsi" w:eastAsia="Times New Roman" w:hAnsiTheme="minorHAnsi"/>
                <w:color w:val="000000" w:themeColor="text1"/>
                <w:lang w:val="en-GB" w:eastAsia="fr-CH"/>
              </w:rPr>
              <w:t>sing</w:t>
            </w:r>
            <w:r w:rsidR="001B7D7C" w:rsidRPr="0095098F">
              <w:rPr>
                <w:rFonts w:asciiTheme="minorHAnsi" w:eastAsia="Times New Roman" w:hAnsiTheme="minorHAnsi"/>
                <w:color w:val="000000" w:themeColor="text1"/>
                <w:lang w:val="en-GB" w:eastAsia="fr-CH"/>
              </w:rPr>
              <w:t xml:space="preserve"> roles and </w:t>
            </w:r>
            <w:r w:rsidR="00C56ED2">
              <w:rPr>
                <w:rFonts w:asciiTheme="minorHAnsi" w:eastAsia="Times New Roman" w:hAnsiTheme="minorHAnsi"/>
                <w:color w:val="000000" w:themeColor="text1"/>
                <w:lang w:val="en-GB" w:eastAsia="fr-CH"/>
              </w:rPr>
              <w:t>competencies</w:t>
            </w:r>
            <w:r w:rsidR="00885107" w:rsidRPr="0095098F">
              <w:rPr>
                <w:rFonts w:asciiTheme="minorHAnsi" w:eastAsia="Times New Roman" w:hAnsiTheme="minorHAnsi"/>
                <w:color w:val="000000" w:themeColor="text1"/>
                <w:lang w:val="en-GB" w:eastAsia="fr-CH"/>
              </w:rPr>
              <w:t xml:space="preserve"> </w:t>
            </w:r>
          </w:p>
          <w:p w14:paraId="2EA32C5C" w14:textId="078171A1" w:rsidR="00AA3C80" w:rsidRPr="0095098F" w:rsidRDefault="00291218" w:rsidP="00AA3C80">
            <w:pPr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Theme="minorHAnsi" w:eastAsia="Times New Roman" w:hAnsiTheme="minorHAnsi"/>
                <w:color w:val="000000" w:themeColor="text1"/>
                <w:lang w:val="en-GB" w:eastAsia="fr-CH"/>
              </w:rPr>
            </w:pPr>
            <w:r w:rsidRPr="0095098F">
              <w:rPr>
                <w:rFonts w:asciiTheme="minorHAnsi" w:eastAsia="Times New Roman" w:hAnsiTheme="minorHAnsi"/>
                <w:color w:val="000000" w:themeColor="text1"/>
                <w:lang w:val="en-GB" w:eastAsia="fr-CH"/>
              </w:rPr>
              <w:t>Analytical skills</w:t>
            </w:r>
            <w:r w:rsidR="00A22BA2" w:rsidRPr="0095098F">
              <w:rPr>
                <w:rFonts w:asciiTheme="minorHAnsi" w:eastAsia="Times New Roman" w:hAnsiTheme="minorHAnsi"/>
                <w:color w:val="000000" w:themeColor="text1"/>
                <w:lang w:val="en-GB" w:eastAsia="fr-CH"/>
              </w:rPr>
              <w:t xml:space="preserve"> </w:t>
            </w:r>
          </w:p>
          <w:p w14:paraId="44E9937F" w14:textId="004AF4A3" w:rsidR="00AA3C80" w:rsidRPr="0095098F" w:rsidRDefault="00F367ED" w:rsidP="00AA3C80">
            <w:pPr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Theme="minorHAnsi" w:eastAsia="Times New Roman" w:hAnsiTheme="minorHAnsi"/>
                <w:color w:val="000000" w:themeColor="text1"/>
                <w:lang w:val="en-GB" w:eastAsia="fr-CH"/>
              </w:rPr>
            </w:pPr>
            <w:r w:rsidRPr="0095098F">
              <w:rPr>
                <w:rFonts w:asciiTheme="minorHAnsi" w:eastAsia="Times New Roman" w:hAnsiTheme="minorHAnsi"/>
                <w:color w:val="000000" w:themeColor="text1"/>
                <w:lang w:val="en-GB" w:eastAsia="fr-CH"/>
              </w:rPr>
              <w:t>Discipline, precision, transparency and intellectual honesty</w:t>
            </w:r>
          </w:p>
          <w:p w14:paraId="4FCC5351" w14:textId="5562FE10" w:rsidR="00AA3C80" w:rsidRPr="0095098F" w:rsidRDefault="00F367ED" w:rsidP="008047FE">
            <w:pPr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Theme="minorHAnsi" w:eastAsia="Times New Roman" w:hAnsiTheme="minorHAnsi"/>
                <w:color w:val="000000" w:themeColor="text1"/>
                <w:lang w:val="en-GB" w:eastAsia="fr-CH"/>
              </w:rPr>
            </w:pPr>
            <w:r w:rsidRPr="0095098F">
              <w:rPr>
                <w:rFonts w:asciiTheme="minorHAnsi" w:eastAsia="Times New Roman" w:hAnsiTheme="minorHAnsi"/>
                <w:color w:val="000000" w:themeColor="text1"/>
                <w:lang w:val="en-GB" w:eastAsia="fr-CH"/>
              </w:rPr>
              <w:t>Excellent</w:t>
            </w:r>
            <w:r w:rsidR="00F873A6" w:rsidRPr="0095098F">
              <w:rPr>
                <w:rFonts w:asciiTheme="minorHAnsi" w:eastAsia="Times New Roman" w:hAnsiTheme="minorHAnsi"/>
                <w:color w:val="000000" w:themeColor="text1"/>
                <w:lang w:val="en-GB" w:eastAsia="fr-CH"/>
              </w:rPr>
              <w:t xml:space="preserve"> oral and written</w:t>
            </w:r>
            <w:r w:rsidRPr="0095098F">
              <w:rPr>
                <w:rFonts w:asciiTheme="minorHAnsi" w:eastAsia="Times New Roman" w:hAnsiTheme="minorHAnsi"/>
                <w:color w:val="000000" w:themeColor="text1"/>
                <w:lang w:val="en-GB" w:eastAsia="fr-CH"/>
              </w:rPr>
              <w:t xml:space="preserve"> communication skills</w:t>
            </w:r>
            <w:r w:rsidR="00AA3C80" w:rsidRPr="0095098F">
              <w:rPr>
                <w:rFonts w:asciiTheme="minorHAnsi" w:eastAsia="Times New Roman" w:hAnsiTheme="minorHAnsi"/>
                <w:color w:val="000000" w:themeColor="text1"/>
                <w:lang w:val="en-GB" w:eastAsia="fr-CH"/>
              </w:rPr>
              <w:t xml:space="preserve"> (</w:t>
            </w:r>
            <w:r w:rsidR="00E53829" w:rsidRPr="0095098F">
              <w:rPr>
                <w:rFonts w:asciiTheme="minorHAnsi" w:eastAsia="Times New Roman" w:hAnsiTheme="minorHAnsi"/>
                <w:color w:val="000000" w:themeColor="text1"/>
                <w:lang w:val="en-GB" w:eastAsia="fr-CH"/>
              </w:rPr>
              <w:t>in constructive negotiations</w:t>
            </w:r>
            <w:r w:rsidR="00AA3C80" w:rsidRPr="0095098F">
              <w:rPr>
                <w:rFonts w:asciiTheme="minorHAnsi" w:eastAsia="Times New Roman" w:hAnsiTheme="minorHAnsi"/>
                <w:color w:val="000000" w:themeColor="text1"/>
                <w:lang w:val="en-GB" w:eastAsia="fr-CH"/>
              </w:rPr>
              <w:t xml:space="preserve">) </w:t>
            </w:r>
            <w:r w:rsidR="00F873A6" w:rsidRPr="0095098F">
              <w:rPr>
                <w:rFonts w:asciiTheme="minorHAnsi" w:eastAsia="Times New Roman" w:hAnsiTheme="minorHAnsi"/>
                <w:color w:val="000000" w:themeColor="text1"/>
                <w:lang w:val="en-GB" w:eastAsia="fr-CH"/>
              </w:rPr>
              <w:t>in all areas</w:t>
            </w:r>
            <w:r w:rsidR="00AA3C80" w:rsidRPr="0095098F">
              <w:rPr>
                <w:rFonts w:asciiTheme="minorHAnsi" w:eastAsia="Times New Roman" w:hAnsiTheme="minorHAnsi"/>
                <w:color w:val="000000" w:themeColor="text1"/>
                <w:lang w:val="en-GB" w:eastAsia="fr-CH"/>
              </w:rPr>
              <w:t xml:space="preserve"> (</w:t>
            </w:r>
            <w:r w:rsidR="00E53829" w:rsidRPr="0095098F">
              <w:rPr>
                <w:rFonts w:asciiTheme="minorHAnsi" w:eastAsia="Times New Roman" w:hAnsiTheme="minorHAnsi"/>
                <w:color w:val="000000" w:themeColor="text1"/>
                <w:lang w:val="en-GB" w:eastAsia="fr-CH"/>
              </w:rPr>
              <w:t>internal and external</w:t>
            </w:r>
            <w:r w:rsidR="00AA3C80" w:rsidRPr="0095098F">
              <w:rPr>
                <w:rFonts w:asciiTheme="minorHAnsi" w:eastAsia="Times New Roman" w:hAnsiTheme="minorHAnsi"/>
                <w:color w:val="000000" w:themeColor="text1"/>
                <w:lang w:val="en-GB" w:eastAsia="fr-CH"/>
              </w:rPr>
              <w:t>)</w:t>
            </w:r>
            <w:r w:rsidR="007A061A" w:rsidRPr="0095098F">
              <w:rPr>
                <w:rFonts w:asciiTheme="minorHAnsi" w:eastAsia="Times New Roman" w:hAnsiTheme="minorHAnsi"/>
                <w:color w:val="000000" w:themeColor="text1"/>
                <w:lang w:val="en-GB" w:eastAsia="fr-CH"/>
              </w:rPr>
              <w:t xml:space="preserve">, </w:t>
            </w:r>
            <w:r w:rsidR="00E53829" w:rsidRPr="0095098F">
              <w:rPr>
                <w:rFonts w:asciiTheme="minorHAnsi" w:eastAsia="Times New Roman" w:hAnsiTheme="minorHAnsi"/>
                <w:color w:val="000000" w:themeColor="text1"/>
                <w:lang w:val="en-GB" w:eastAsia="fr-CH"/>
              </w:rPr>
              <w:t>active listening skills</w:t>
            </w:r>
          </w:p>
          <w:p w14:paraId="6CA51EA5" w14:textId="3B821A7F" w:rsidR="00AA3C80" w:rsidRPr="0095098F" w:rsidRDefault="00B454EF" w:rsidP="00B454EF">
            <w:pPr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Theme="minorHAnsi" w:eastAsia="Times New Roman" w:hAnsiTheme="minorHAnsi"/>
                <w:color w:val="000000" w:themeColor="text1"/>
                <w:lang w:val="en-GB" w:eastAsia="fr-CH"/>
              </w:rPr>
            </w:pPr>
            <w:r w:rsidRPr="0095098F">
              <w:rPr>
                <w:rFonts w:asciiTheme="minorHAnsi" w:eastAsia="Times New Roman" w:hAnsiTheme="minorHAnsi"/>
                <w:color w:val="000000" w:themeColor="text1"/>
                <w:lang w:val="en-GB" w:eastAsia="fr-CH"/>
              </w:rPr>
              <w:t xml:space="preserve">Flexibility, </w:t>
            </w:r>
            <w:r w:rsidR="00852A18">
              <w:rPr>
                <w:rFonts w:asciiTheme="minorHAnsi" w:eastAsia="Times New Roman" w:hAnsiTheme="minorHAnsi"/>
                <w:color w:val="000000" w:themeColor="text1"/>
                <w:lang w:val="en-GB" w:eastAsia="fr-CH"/>
              </w:rPr>
              <w:t>openness</w:t>
            </w:r>
            <w:r w:rsidR="00852A18" w:rsidRPr="0095098F">
              <w:rPr>
                <w:rFonts w:asciiTheme="minorHAnsi" w:eastAsia="Times New Roman" w:hAnsiTheme="minorHAnsi"/>
                <w:color w:val="000000" w:themeColor="text1"/>
                <w:lang w:val="en-GB" w:eastAsia="fr-CH"/>
              </w:rPr>
              <w:t xml:space="preserve"> </w:t>
            </w:r>
            <w:r w:rsidRPr="0095098F">
              <w:rPr>
                <w:rFonts w:asciiTheme="minorHAnsi" w:eastAsia="Times New Roman" w:hAnsiTheme="minorHAnsi"/>
                <w:color w:val="000000" w:themeColor="text1"/>
                <w:lang w:val="en-GB" w:eastAsia="fr-CH"/>
              </w:rPr>
              <w:t>and adaptability</w:t>
            </w:r>
          </w:p>
          <w:p w14:paraId="15958014" w14:textId="61C7DF3E" w:rsidR="00AA3C80" w:rsidRPr="0095098F" w:rsidRDefault="00C61907" w:rsidP="00B1034B">
            <w:pPr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Theme="minorHAnsi" w:eastAsia="Times New Roman" w:hAnsiTheme="minorHAnsi"/>
                <w:color w:val="000000" w:themeColor="text1"/>
                <w:lang w:val="en-GB" w:eastAsia="fr-CH"/>
              </w:rPr>
            </w:pPr>
            <w:r w:rsidRPr="0095098F">
              <w:rPr>
                <w:rFonts w:asciiTheme="minorHAnsi" w:eastAsia="Times New Roman" w:hAnsiTheme="minorHAnsi"/>
                <w:color w:val="000000" w:themeColor="text1"/>
                <w:lang w:val="en-GB" w:eastAsia="fr-CH"/>
              </w:rPr>
              <w:t>Results</w:t>
            </w:r>
            <w:r w:rsidR="00B1034B">
              <w:rPr>
                <w:rFonts w:asciiTheme="minorHAnsi" w:eastAsia="Times New Roman" w:hAnsiTheme="minorHAnsi"/>
                <w:color w:val="000000" w:themeColor="text1"/>
                <w:lang w:val="en-GB" w:eastAsia="fr-CH"/>
              </w:rPr>
              <w:t>-</w:t>
            </w:r>
            <w:r w:rsidRPr="0095098F">
              <w:rPr>
                <w:rFonts w:asciiTheme="minorHAnsi" w:eastAsia="Times New Roman" w:hAnsiTheme="minorHAnsi"/>
                <w:color w:val="000000" w:themeColor="text1"/>
                <w:lang w:val="en-GB" w:eastAsia="fr-CH"/>
              </w:rPr>
              <w:t xml:space="preserve">oriented </w:t>
            </w:r>
            <w:r w:rsidR="00B1034B">
              <w:rPr>
                <w:rFonts w:asciiTheme="minorHAnsi" w:eastAsia="Times New Roman" w:hAnsiTheme="minorHAnsi"/>
                <w:color w:val="000000" w:themeColor="text1"/>
                <w:lang w:val="en-GB" w:eastAsia="fr-CH"/>
              </w:rPr>
              <w:t xml:space="preserve">focus </w:t>
            </w:r>
            <w:r w:rsidRPr="0095098F">
              <w:rPr>
                <w:rFonts w:asciiTheme="minorHAnsi" w:eastAsia="Times New Roman" w:hAnsiTheme="minorHAnsi"/>
                <w:color w:val="000000" w:themeColor="text1"/>
                <w:lang w:val="en-GB" w:eastAsia="fr-CH"/>
              </w:rPr>
              <w:t>and problem</w:t>
            </w:r>
            <w:r w:rsidR="00B1034B">
              <w:rPr>
                <w:rFonts w:asciiTheme="minorHAnsi" w:eastAsia="Times New Roman" w:hAnsiTheme="minorHAnsi"/>
                <w:color w:val="000000" w:themeColor="text1"/>
                <w:lang w:val="en-GB" w:eastAsia="fr-CH"/>
              </w:rPr>
              <w:t>-solving abilities</w:t>
            </w:r>
          </w:p>
          <w:p w14:paraId="166F7198" w14:textId="1360A70F" w:rsidR="008D0F01" w:rsidRPr="0095098F" w:rsidRDefault="007F3519" w:rsidP="00C61907">
            <w:pPr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Theme="minorHAnsi" w:eastAsia="Times New Roman" w:hAnsiTheme="minorHAnsi"/>
                <w:color w:val="000000" w:themeColor="text1"/>
                <w:lang w:val="en-GB" w:eastAsia="fr-CH"/>
              </w:rPr>
            </w:pPr>
            <w:r w:rsidRPr="0095098F">
              <w:rPr>
                <w:rFonts w:asciiTheme="minorHAnsi" w:eastAsia="Times New Roman" w:hAnsiTheme="minorHAnsi"/>
                <w:color w:val="000000" w:themeColor="text1"/>
                <w:lang w:val="en-GB" w:eastAsia="fr-CH"/>
              </w:rPr>
              <w:t>Ability to l</w:t>
            </w:r>
            <w:r w:rsidR="00C61907" w:rsidRPr="0095098F">
              <w:rPr>
                <w:rFonts w:asciiTheme="minorHAnsi" w:eastAsia="Times New Roman" w:hAnsiTheme="minorHAnsi"/>
                <w:color w:val="000000" w:themeColor="text1"/>
                <w:lang w:val="en-GB" w:eastAsia="fr-CH"/>
              </w:rPr>
              <w:t>earn from negative experiences, capitalizing</w:t>
            </w:r>
            <w:r w:rsidRPr="0095098F">
              <w:rPr>
                <w:rFonts w:asciiTheme="minorHAnsi" w:eastAsia="Times New Roman" w:hAnsiTheme="minorHAnsi"/>
                <w:color w:val="000000" w:themeColor="text1"/>
                <w:lang w:val="en-GB" w:eastAsia="fr-CH"/>
              </w:rPr>
              <w:t xml:space="preserve"> on errors </w:t>
            </w:r>
            <w:r w:rsidR="00C61907" w:rsidRPr="0095098F">
              <w:rPr>
                <w:rFonts w:asciiTheme="minorHAnsi" w:eastAsia="Times New Roman" w:hAnsiTheme="minorHAnsi"/>
                <w:color w:val="000000" w:themeColor="text1"/>
                <w:lang w:val="en-GB" w:eastAsia="fr-CH"/>
              </w:rPr>
              <w:t>and seizing</w:t>
            </w:r>
            <w:r w:rsidRPr="0095098F">
              <w:rPr>
                <w:rFonts w:asciiTheme="minorHAnsi" w:eastAsia="Times New Roman" w:hAnsiTheme="minorHAnsi"/>
                <w:color w:val="000000" w:themeColor="text1"/>
                <w:lang w:val="en-GB" w:eastAsia="fr-CH"/>
              </w:rPr>
              <w:t xml:space="preserve"> opportunities</w:t>
            </w:r>
          </w:p>
        </w:tc>
      </w:tr>
    </w:tbl>
    <w:p w14:paraId="706F2E2D" w14:textId="77777777" w:rsidR="006D131C" w:rsidRPr="0095098F" w:rsidRDefault="006D131C" w:rsidP="006D131C">
      <w:pPr>
        <w:spacing w:after="0"/>
        <w:rPr>
          <w:rFonts w:asciiTheme="minorHAnsi" w:hAnsiTheme="minorHAnsi"/>
          <w:vanish/>
          <w:color w:val="000000" w:themeColor="text1"/>
          <w:lang w:val="en-GB"/>
        </w:rPr>
      </w:pPr>
    </w:p>
    <w:tbl>
      <w:tblPr>
        <w:tblpPr w:leftFromText="141" w:rightFromText="141" w:vertAnchor="text" w:horzAnchor="margin" w:tblpY="466"/>
        <w:tblW w:w="51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245275" w:rsidRPr="007629AA" w14:paraId="500C3915" w14:textId="77777777" w:rsidTr="00B71FB7">
        <w:trPr>
          <w:trHeight w:val="1696"/>
        </w:trPr>
        <w:tc>
          <w:tcPr>
            <w:tcW w:w="5000" w:type="pct"/>
          </w:tcPr>
          <w:p w14:paraId="0E463343" w14:textId="77777777" w:rsidR="00C61907" w:rsidRPr="0095098F" w:rsidRDefault="00C61907" w:rsidP="00C61907">
            <w:pPr>
              <w:spacing w:after="120" w:line="240" w:lineRule="auto"/>
              <w:rPr>
                <w:rFonts w:asciiTheme="minorHAnsi" w:hAnsiTheme="minorHAnsi"/>
                <w:b/>
                <w:color w:val="000000" w:themeColor="text1"/>
                <w:u w:val="single"/>
                <w:lang w:val="en-GB"/>
              </w:rPr>
            </w:pPr>
            <w:r w:rsidRPr="0095098F">
              <w:rPr>
                <w:rFonts w:asciiTheme="minorHAnsi" w:hAnsiTheme="minorHAnsi"/>
                <w:b/>
                <w:color w:val="000000" w:themeColor="text1"/>
                <w:u w:val="single"/>
                <w:lang w:val="en-GB"/>
              </w:rPr>
              <w:t>Other professional skills required:</w:t>
            </w:r>
          </w:p>
          <w:p w14:paraId="3C197735" w14:textId="281729AD" w:rsidR="00D04721" w:rsidRPr="0095098F" w:rsidRDefault="00D04721" w:rsidP="005B1A50">
            <w:pPr>
              <w:numPr>
                <w:ilvl w:val="0"/>
                <w:numId w:val="30"/>
              </w:numPr>
              <w:spacing w:after="0" w:line="240" w:lineRule="auto"/>
              <w:textAlignment w:val="baseline"/>
              <w:rPr>
                <w:rFonts w:asciiTheme="minorHAnsi" w:eastAsia="Times New Roman" w:hAnsiTheme="minorHAnsi"/>
                <w:color w:val="000000" w:themeColor="text1"/>
                <w:lang w:val="en-GB" w:eastAsia="fr-CH"/>
              </w:rPr>
            </w:pPr>
            <w:r w:rsidRPr="0095098F">
              <w:rPr>
                <w:rFonts w:asciiTheme="minorHAnsi" w:eastAsia="Times New Roman" w:hAnsiTheme="minorHAnsi"/>
                <w:color w:val="000000" w:themeColor="text1"/>
                <w:lang w:val="en-GB" w:eastAsia="fr-CH"/>
              </w:rPr>
              <w:t xml:space="preserve">Knowledge of project cycle management concepts, processes and tools, and </w:t>
            </w:r>
            <w:r w:rsidR="005B1A50" w:rsidRPr="0095098F">
              <w:rPr>
                <w:rFonts w:asciiTheme="minorHAnsi" w:eastAsia="Times New Roman" w:hAnsiTheme="minorHAnsi"/>
                <w:color w:val="000000" w:themeColor="text1"/>
                <w:lang w:val="en-GB" w:eastAsia="fr-CH"/>
              </w:rPr>
              <w:t>experience in</w:t>
            </w:r>
            <w:r w:rsidRPr="0095098F">
              <w:rPr>
                <w:rFonts w:asciiTheme="minorHAnsi" w:eastAsia="Times New Roman" w:hAnsiTheme="minorHAnsi"/>
                <w:color w:val="000000" w:themeColor="text1"/>
                <w:lang w:val="en-GB" w:eastAsia="fr-CH"/>
              </w:rPr>
              <w:t xml:space="preserve"> lead</w:t>
            </w:r>
            <w:r w:rsidR="005B1A50" w:rsidRPr="0095098F">
              <w:rPr>
                <w:rFonts w:asciiTheme="minorHAnsi" w:eastAsia="Times New Roman" w:hAnsiTheme="minorHAnsi"/>
                <w:color w:val="000000" w:themeColor="text1"/>
                <w:lang w:val="en-GB" w:eastAsia="fr-CH"/>
              </w:rPr>
              <w:t>ing</w:t>
            </w:r>
            <w:r w:rsidRPr="0095098F">
              <w:rPr>
                <w:rFonts w:asciiTheme="minorHAnsi" w:eastAsia="Times New Roman" w:hAnsiTheme="minorHAnsi"/>
                <w:color w:val="000000" w:themeColor="text1"/>
                <w:lang w:val="en-GB" w:eastAsia="fr-CH"/>
              </w:rPr>
              <w:t xml:space="preserve"> participative processes</w:t>
            </w:r>
          </w:p>
          <w:p w14:paraId="1E8941BC" w14:textId="729B2F14" w:rsidR="00D04721" w:rsidRPr="0095098F" w:rsidRDefault="00D04721" w:rsidP="00AB1BE0">
            <w:pPr>
              <w:numPr>
                <w:ilvl w:val="0"/>
                <w:numId w:val="30"/>
              </w:numPr>
              <w:spacing w:after="0" w:line="240" w:lineRule="auto"/>
              <w:textAlignment w:val="baseline"/>
              <w:rPr>
                <w:rFonts w:asciiTheme="minorHAnsi" w:eastAsia="Times New Roman" w:hAnsiTheme="minorHAnsi"/>
                <w:color w:val="000000" w:themeColor="text1"/>
                <w:lang w:val="en-GB" w:eastAsia="fr-CH"/>
              </w:rPr>
            </w:pPr>
            <w:r w:rsidRPr="0095098F">
              <w:rPr>
                <w:rFonts w:asciiTheme="minorHAnsi" w:eastAsia="Times New Roman" w:hAnsiTheme="minorHAnsi"/>
                <w:color w:val="000000" w:themeColor="text1"/>
                <w:lang w:val="en-GB" w:eastAsia="fr-CH"/>
              </w:rPr>
              <w:t xml:space="preserve">Expertise in developing, planning and implementing </w:t>
            </w:r>
            <w:r w:rsidR="00AB1BE0" w:rsidRPr="0095098F">
              <w:rPr>
                <w:rFonts w:asciiTheme="minorHAnsi" w:eastAsia="Times New Roman" w:hAnsiTheme="minorHAnsi"/>
                <w:color w:val="000000" w:themeColor="text1"/>
                <w:lang w:val="en-GB" w:eastAsia="fr-CH"/>
              </w:rPr>
              <w:t>M&amp;E</w:t>
            </w:r>
            <w:r w:rsidRPr="0095098F">
              <w:rPr>
                <w:rFonts w:asciiTheme="minorHAnsi" w:eastAsia="Times New Roman" w:hAnsiTheme="minorHAnsi"/>
                <w:color w:val="000000" w:themeColor="text1"/>
                <w:lang w:val="en-GB" w:eastAsia="fr-CH"/>
              </w:rPr>
              <w:t xml:space="preserve"> systems, procedures and tools</w:t>
            </w:r>
          </w:p>
          <w:p w14:paraId="545ABA0F" w14:textId="77777777" w:rsidR="007357B0" w:rsidRDefault="00463471" w:rsidP="00342C8D">
            <w:pPr>
              <w:numPr>
                <w:ilvl w:val="0"/>
                <w:numId w:val="30"/>
              </w:numPr>
              <w:spacing w:after="0" w:line="240" w:lineRule="auto"/>
              <w:textAlignment w:val="baseline"/>
              <w:rPr>
                <w:rFonts w:asciiTheme="minorHAnsi" w:eastAsia="Times New Roman" w:hAnsiTheme="minorHAnsi"/>
                <w:color w:val="000000" w:themeColor="text1"/>
                <w:lang w:val="en-GB" w:eastAsia="fr-CH"/>
              </w:rPr>
            </w:pPr>
            <w:r w:rsidRPr="0095098F">
              <w:rPr>
                <w:rFonts w:cs="Calibri"/>
                <w:color w:val="000000" w:themeColor="text1"/>
                <w:lang w:val="en-GB" w:eastAsia="fr-CH"/>
              </w:rPr>
              <w:t>Knowledge of</w:t>
            </w:r>
            <w:r w:rsidR="00D04721" w:rsidRPr="0095098F">
              <w:rPr>
                <w:rFonts w:cs="Calibri"/>
                <w:color w:val="000000" w:themeColor="text1"/>
                <w:lang w:val="en-GB" w:eastAsia="fr-CH"/>
              </w:rPr>
              <w:t xml:space="preserve"> and experience with </w:t>
            </w:r>
            <w:r w:rsidR="00AB1BE0" w:rsidRPr="0095098F">
              <w:rPr>
                <w:rFonts w:cs="Calibri"/>
                <w:color w:val="000000" w:themeColor="text1"/>
                <w:lang w:val="en-GB" w:eastAsia="fr-CH"/>
              </w:rPr>
              <w:t xml:space="preserve">quantitative and qualitative </w:t>
            </w:r>
            <w:r w:rsidR="00177A71" w:rsidRPr="0095098F">
              <w:rPr>
                <w:rFonts w:cs="Calibri"/>
                <w:color w:val="000000" w:themeColor="text1"/>
                <w:lang w:val="en-GB" w:eastAsia="fr-CH"/>
              </w:rPr>
              <w:t>methods in the humanitarian aid/</w:t>
            </w:r>
            <w:r w:rsidR="00D04721" w:rsidRPr="0095098F">
              <w:rPr>
                <w:rFonts w:cs="Calibri"/>
                <w:color w:val="000000" w:themeColor="text1"/>
                <w:lang w:val="en-GB" w:eastAsia="fr-CH"/>
              </w:rPr>
              <w:t xml:space="preserve">development sector. </w:t>
            </w:r>
            <w:r w:rsidR="00852A18" w:rsidRPr="00161060">
              <w:rPr>
                <w:rFonts w:asciiTheme="minorHAnsi" w:eastAsia="Times New Roman" w:hAnsiTheme="minorHAnsi"/>
                <w:color w:val="000000" w:themeColor="text1"/>
                <w:lang w:val="en-GB" w:eastAsia="fr-CH"/>
              </w:rPr>
              <w:t xml:space="preserve"> </w:t>
            </w:r>
          </w:p>
          <w:p w14:paraId="65BB6EFD" w14:textId="37A0B7E1" w:rsidR="00D04721" w:rsidRPr="0095098F" w:rsidRDefault="00852A18" w:rsidP="00342C8D">
            <w:pPr>
              <w:numPr>
                <w:ilvl w:val="0"/>
                <w:numId w:val="30"/>
              </w:numPr>
              <w:spacing w:after="0" w:line="240" w:lineRule="auto"/>
              <w:textAlignment w:val="baseline"/>
              <w:rPr>
                <w:rFonts w:asciiTheme="minorHAnsi" w:eastAsia="Times New Roman" w:hAnsiTheme="minorHAnsi"/>
                <w:color w:val="000000" w:themeColor="text1"/>
                <w:lang w:val="en-GB" w:eastAsia="fr-CH"/>
              </w:rPr>
            </w:pPr>
            <w:r w:rsidRPr="00161060">
              <w:rPr>
                <w:rFonts w:asciiTheme="minorHAnsi" w:eastAsia="Times New Roman" w:hAnsiTheme="minorHAnsi"/>
                <w:color w:val="000000" w:themeColor="text1"/>
                <w:lang w:val="en-GB" w:eastAsia="fr-CH"/>
              </w:rPr>
              <w:t>Extensive experience in data collection and analysis</w:t>
            </w:r>
            <w:r w:rsidRPr="0095098F" w:rsidDel="00852A18">
              <w:rPr>
                <w:rFonts w:cs="Calibri"/>
                <w:color w:val="000000" w:themeColor="text1"/>
                <w:lang w:val="en-GB" w:eastAsia="fr-CH"/>
              </w:rPr>
              <w:t xml:space="preserve"> </w:t>
            </w:r>
            <w:r w:rsidR="00D04721" w:rsidRPr="0095098F">
              <w:rPr>
                <w:rFonts w:asciiTheme="minorHAnsi" w:eastAsia="Times New Roman" w:hAnsiTheme="minorHAnsi"/>
                <w:color w:val="000000" w:themeColor="text1"/>
                <w:lang w:val="en-GB" w:eastAsia="fr-CH"/>
              </w:rPr>
              <w:t xml:space="preserve">Knowledge of information management software and tools (statistics, investigation management and </w:t>
            </w:r>
            <w:r w:rsidR="00342C8D">
              <w:rPr>
                <w:rFonts w:asciiTheme="minorHAnsi" w:eastAsia="Times New Roman" w:hAnsiTheme="minorHAnsi"/>
                <w:color w:val="000000" w:themeColor="text1"/>
                <w:lang w:val="en-GB" w:eastAsia="fr-CH"/>
              </w:rPr>
              <w:t>mapping</w:t>
            </w:r>
            <w:r w:rsidR="00D04721" w:rsidRPr="0095098F">
              <w:rPr>
                <w:rFonts w:asciiTheme="minorHAnsi" w:eastAsia="Times New Roman" w:hAnsiTheme="minorHAnsi"/>
                <w:color w:val="000000" w:themeColor="text1"/>
                <w:lang w:val="en-GB" w:eastAsia="fr-CH"/>
              </w:rPr>
              <w:t xml:space="preserve">) </w:t>
            </w:r>
          </w:p>
          <w:p w14:paraId="64D7A8B0" w14:textId="128977A8" w:rsidR="00D04721" w:rsidRPr="0095098F" w:rsidRDefault="00D04721" w:rsidP="00342C8D">
            <w:pPr>
              <w:numPr>
                <w:ilvl w:val="0"/>
                <w:numId w:val="30"/>
              </w:numPr>
              <w:spacing w:after="0" w:line="240" w:lineRule="auto"/>
              <w:textAlignment w:val="baseline"/>
              <w:rPr>
                <w:rFonts w:asciiTheme="minorHAnsi" w:eastAsia="Times New Roman" w:hAnsiTheme="minorHAnsi"/>
                <w:color w:val="000000" w:themeColor="text1"/>
                <w:lang w:val="en-GB" w:eastAsia="fr-CH"/>
              </w:rPr>
            </w:pPr>
            <w:r w:rsidRPr="0095098F">
              <w:rPr>
                <w:rFonts w:asciiTheme="minorHAnsi" w:eastAsia="Times New Roman" w:hAnsiTheme="minorHAnsi"/>
                <w:color w:val="000000" w:themeColor="text1"/>
                <w:lang w:val="en-GB" w:eastAsia="fr-CH"/>
              </w:rPr>
              <w:t xml:space="preserve">Experience in preparing, planning and </w:t>
            </w:r>
            <w:r w:rsidR="003C1687" w:rsidRPr="0095098F">
              <w:rPr>
                <w:rFonts w:asciiTheme="minorHAnsi" w:eastAsia="Times New Roman" w:hAnsiTheme="minorHAnsi"/>
                <w:color w:val="000000" w:themeColor="text1"/>
                <w:lang w:val="en-GB" w:eastAsia="fr-CH"/>
              </w:rPr>
              <w:t xml:space="preserve">monitoring </w:t>
            </w:r>
            <w:r w:rsidR="00342C8D">
              <w:rPr>
                <w:rFonts w:asciiTheme="minorHAnsi" w:eastAsia="Times New Roman" w:hAnsiTheme="minorHAnsi"/>
                <w:color w:val="000000" w:themeColor="text1"/>
                <w:lang w:val="en-GB" w:eastAsia="fr-CH"/>
              </w:rPr>
              <w:t>consultancies</w:t>
            </w:r>
            <w:r w:rsidR="003C1687" w:rsidRPr="0095098F">
              <w:rPr>
                <w:rFonts w:asciiTheme="minorHAnsi" w:eastAsia="Times New Roman" w:hAnsiTheme="minorHAnsi"/>
                <w:color w:val="000000" w:themeColor="text1"/>
                <w:lang w:val="en-GB" w:eastAsia="fr-CH"/>
              </w:rPr>
              <w:t xml:space="preserve"> in the</w:t>
            </w:r>
            <w:r w:rsidR="00DE79BB" w:rsidRPr="0095098F">
              <w:rPr>
                <w:rFonts w:asciiTheme="minorHAnsi" w:eastAsia="Times New Roman" w:hAnsiTheme="minorHAnsi"/>
                <w:color w:val="000000" w:themeColor="text1"/>
                <w:lang w:val="en-GB" w:eastAsia="fr-CH"/>
              </w:rPr>
              <w:t xml:space="preserve"> M&amp;E </w:t>
            </w:r>
            <w:r w:rsidRPr="0095098F">
              <w:rPr>
                <w:rFonts w:asciiTheme="minorHAnsi" w:eastAsia="Times New Roman" w:hAnsiTheme="minorHAnsi"/>
                <w:color w:val="000000" w:themeColor="text1"/>
                <w:lang w:val="en-GB" w:eastAsia="fr-CH"/>
              </w:rPr>
              <w:t xml:space="preserve">field </w:t>
            </w:r>
          </w:p>
          <w:p w14:paraId="0F0D9569" w14:textId="4563C96F" w:rsidR="00D04721" w:rsidRPr="0095098F" w:rsidRDefault="00D04721" w:rsidP="001D24BE">
            <w:pPr>
              <w:numPr>
                <w:ilvl w:val="0"/>
                <w:numId w:val="30"/>
              </w:numPr>
              <w:spacing w:after="0" w:line="240" w:lineRule="auto"/>
              <w:textAlignment w:val="baseline"/>
              <w:rPr>
                <w:rFonts w:asciiTheme="minorHAnsi" w:eastAsia="Times New Roman" w:hAnsiTheme="minorHAnsi"/>
                <w:color w:val="000000" w:themeColor="text1"/>
                <w:lang w:val="en-GB" w:eastAsia="fr-CH"/>
              </w:rPr>
            </w:pPr>
            <w:r w:rsidRPr="0095098F">
              <w:rPr>
                <w:rFonts w:asciiTheme="minorHAnsi" w:eastAsia="Times New Roman" w:hAnsiTheme="minorHAnsi"/>
                <w:color w:val="000000" w:themeColor="text1"/>
                <w:lang w:val="en-GB" w:eastAsia="fr-CH"/>
              </w:rPr>
              <w:t xml:space="preserve">Awareness and knowledge of ethical issues </w:t>
            </w:r>
            <w:r w:rsidR="001D24BE" w:rsidRPr="0095098F">
              <w:rPr>
                <w:rFonts w:asciiTheme="minorHAnsi" w:eastAsia="Times New Roman" w:hAnsiTheme="minorHAnsi"/>
                <w:color w:val="000000" w:themeColor="text1"/>
                <w:lang w:val="en-GB" w:eastAsia="fr-CH"/>
              </w:rPr>
              <w:t>related to</w:t>
            </w:r>
            <w:r w:rsidRPr="0095098F">
              <w:rPr>
                <w:rFonts w:asciiTheme="minorHAnsi" w:eastAsia="Times New Roman" w:hAnsiTheme="minorHAnsi"/>
                <w:color w:val="000000" w:themeColor="text1"/>
                <w:lang w:val="en-GB" w:eastAsia="fr-CH"/>
              </w:rPr>
              <w:t xml:space="preserve"> </w:t>
            </w:r>
            <w:r w:rsidR="00AB1BE0" w:rsidRPr="0095098F">
              <w:rPr>
                <w:rFonts w:asciiTheme="minorHAnsi" w:eastAsia="Times New Roman" w:hAnsiTheme="minorHAnsi"/>
                <w:color w:val="000000" w:themeColor="text1"/>
                <w:lang w:val="en-GB" w:eastAsia="fr-CH"/>
              </w:rPr>
              <w:t>M&amp;E</w:t>
            </w:r>
            <w:r w:rsidRPr="0095098F">
              <w:rPr>
                <w:rFonts w:asciiTheme="minorHAnsi" w:eastAsia="Times New Roman" w:hAnsiTheme="minorHAnsi"/>
                <w:color w:val="000000" w:themeColor="text1"/>
                <w:lang w:val="en-GB" w:eastAsia="fr-CH"/>
              </w:rPr>
              <w:t xml:space="preserve">: do no harm and sensitivity to gender and diversity </w:t>
            </w:r>
          </w:p>
          <w:p w14:paraId="2E320590" w14:textId="092D63B5" w:rsidR="00B71FB7" w:rsidRPr="0095098F" w:rsidRDefault="00D04721" w:rsidP="00AB1BE0">
            <w:pPr>
              <w:numPr>
                <w:ilvl w:val="0"/>
                <w:numId w:val="30"/>
              </w:numPr>
              <w:spacing w:after="0" w:line="240" w:lineRule="auto"/>
              <w:textAlignment w:val="baseline"/>
              <w:rPr>
                <w:rFonts w:asciiTheme="minorHAnsi" w:eastAsia="Times New Roman" w:hAnsiTheme="minorHAnsi"/>
                <w:color w:val="000000" w:themeColor="text1"/>
                <w:lang w:val="en-GB" w:eastAsia="fr-CH"/>
              </w:rPr>
            </w:pPr>
            <w:r w:rsidRPr="0095098F">
              <w:rPr>
                <w:rFonts w:asciiTheme="minorHAnsi" w:eastAsia="Times New Roman" w:hAnsiTheme="minorHAnsi"/>
                <w:color w:val="000000" w:themeColor="text1"/>
                <w:lang w:val="en-GB" w:eastAsia="fr-CH"/>
              </w:rPr>
              <w:t xml:space="preserve">Knowledge of and </w:t>
            </w:r>
            <w:r w:rsidR="00245508" w:rsidRPr="0095098F">
              <w:rPr>
                <w:rFonts w:asciiTheme="minorHAnsi" w:eastAsia="Times New Roman" w:hAnsiTheme="minorHAnsi"/>
                <w:color w:val="000000" w:themeColor="text1"/>
                <w:lang w:val="en-GB" w:eastAsia="fr-CH"/>
              </w:rPr>
              <w:t xml:space="preserve">professional </w:t>
            </w:r>
            <w:r w:rsidRPr="0095098F">
              <w:rPr>
                <w:rFonts w:asciiTheme="minorHAnsi" w:eastAsia="Times New Roman" w:hAnsiTheme="minorHAnsi"/>
                <w:color w:val="000000" w:themeColor="text1"/>
                <w:lang w:val="en-GB" w:eastAsia="fr-CH"/>
              </w:rPr>
              <w:t>experience in the child</w:t>
            </w:r>
            <w:r w:rsidR="0093764A">
              <w:rPr>
                <w:rFonts w:asciiTheme="minorHAnsi" w:eastAsia="Times New Roman" w:hAnsiTheme="minorHAnsi"/>
                <w:color w:val="000000" w:themeColor="text1"/>
                <w:lang w:val="en-GB" w:eastAsia="fr-CH"/>
              </w:rPr>
              <w:t>ren’s</w:t>
            </w:r>
            <w:r w:rsidRPr="0095098F">
              <w:rPr>
                <w:rFonts w:asciiTheme="minorHAnsi" w:eastAsia="Times New Roman" w:hAnsiTheme="minorHAnsi"/>
                <w:color w:val="000000" w:themeColor="text1"/>
                <w:lang w:val="en-GB" w:eastAsia="fr-CH"/>
              </w:rPr>
              <w:t xml:space="preserve"> rights </w:t>
            </w:r>
            <w:r w:rsidR="007645B5" w:rsidRPr="0095098F">
              <w:rPr>
                <w:rFonts w:asciiTheme="minorHAnsi" w:eastAsia="Times New Roman" w:hAnsiTheme="minorHAnsi"/>
                <w:color w:val="000000" w:themeColor="text1"/>
                <w:lang w:val="en-GB" w:eastAsia="fr-CH"/>
              </w:rPr>
              <w:t>fie</w:t>
            </w:r>
            <w:r w:rsidR="00AB1BE0" w:rsidRPr="0095098F">
              <w:rPr>
                <w:rFonts w:asciiTheme="minorHAnsi" w:eastAsia="Times New Roman" w:hAnsiTheme="minorHAnsi"/>
                <w:color w:val="000000" w:themeColor="text1"/>
                <w:lang w:val="en-GB" w:eastAsia="fr-CH"/>
              </w:rPr>
              <w:t>ld (protection and health) in the</w:t>
            </w:r>
            <w:r w:rsidR="00AB1BE0" w:rsidRPr="0095098F">
              <w:rPr>
                <w:rFonts w:cs="Calibri"/>
                <w:color w:val="000000" w:themeColor="text1"/>
                <w:lang w:val="en-GB" w:eastAsia="fr-CH"/>
              </w:rPr>
              <w:t xml:space="preserve"> humanitarian aid/development</w:t>
            </w:r>
            <w:r w:rsidR="007645B5" w:rsidRPr="0095098F">
              <w:rPr>
                <w:rFonts w:asciiTheme="minorHAnsi" w:eastAsia="Times New Roman" w:hAnsiTheme="minorHAnsi"/>
                <w:color w:val="000000" w:themeColor="text1"/>
                <w:lang w:val="en-GB" w:eastAsia="fr-CH"/>
              </w:rPr>
              <w:t xml:space="preserve"> context</w:t>
            </w:r>
          </w:p>
        </w:tc>
      </w:tr>
    </w:tbl>
    <w:p w14:paraId="7FF6B750" w14:textId="77777777" w:rsidR="00F124A2" w:rsidRPr="0095098F" w:rsidRDefault="00F124A2" w:rsidP="00B71FB7">
      <w:pPr>
        <w:rPr>
          <w:b/>
          <w:color w:val="000000" w:themeColor="text1"/>
          <w:sz w:val="18"/>
          <w:szCs w:val="18"/>
          <w:u w:val="single"/>
          <w:lang w:val="en-GB"/>
        </w:rPr>
      </w:pPr>
    </w:p>
    <w:p w14:paraId="36E36C5A" w14:textId="77777777" w:rsidR="00D4058C" w:rsidRPr="0095098F" w:rsidRDefault="00D4058C" w:rsidP="00D4058C">
      <w:pPr>
        <w:rPr>
          <w:color w:val="000000" w:themeColor="text1"/>
          <w:lang w:val="en-GB"/>
        </w:rPr>
      </w:pPr>
    </w:p>
    <w:p w14:paraId="4A21B0EA" w14:textId="77777777" w:rsidR="00400588" w:rsidRPr="0095098F" w:rsidRDefault="00400588" w:rsidP="00400588">
      <w:pPr>
        <w:rPr>
          <w:color w:val="000000" w:themeColor="text1"/>
          <w:lang w:val="en-GB"/>
        </w:rPr>
      </w:pPr>
      <w:r w:rsidRPr="0095098F">
        <w:rPr>
          <w:color w:val="000000" w:themeColor="text1"/>
          <w:lang w:val="en-GB"/>
        </w:rPr>
        <w:t xml:space="preserve">The applicant declares he/she has read and understood these specifications. </w:t>
      </w:r>
    </w:p>
    <w:p w14:paraId="6F3869A5" w14:textId="098CD71B" w:rsidR="00D4058C" w:rsidRPr="0095098F" w:rsidRDefault="00400588" w:rsidP="00400588">
      <w:pPr>
        <w:rPr>
          <w:color w:val="000000" w:themeColor="text1"/>
          <w:lang w:val="en-GB"/>
        </w:rPr>
      </w:pPr>
      <w:r w:rsidRPr="0095098F">
        <w:rPr>
          <w:color w:val="000000" w:themeColor="text1"/>
          <w:lang w:val="en-GB"/>
        </w:rPr>
        <w:t>Date:</w:t>
      </w:r>
      <w:r w:rsidRPr="0095098F">
        <w:rPr>
          <w:lang w:val="en-GB"/>
        </w:rPr>
        <w:tab/>
      </w:r>
      <w:r w:rsidRPr="0095098F">
        <w:rPr>
          <w:lang w:val="en-GB"/>
        </w:rPr>
        <w:tab/>
      </w:r>
      <w:r w:rsidRPr="0095098F">
        <w:rPr>
          <w:lang w:val="en-GB"/>
        </w:rPr>
        <w:tab/>
        <w:t xml:space="preserve">      First name and last name: </w:t>
      </w:r>
      <w:r w:rsidRPr="0095098F">
        <w:rPr>
          <w:lang w:val="en-GB"/>
        </w:rPr>
        <w:tab/>
        <w:t xml:space="preserve">                                                   Signature:</w:t>
      </w:r>
    </w:p>
    <w:sectPr w:rsidR="00D4058C" w:rsidRPr="0095098F" w:rsidSect="00D8600B">
      <w:headerReference w:type="default" r:id="rId9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0CFAF0" w14:textId="77777777" w:rsidR="005147D2" w:rsidRDefault="005147D2" w:rsidP="001A0A32">
      <w:pPr>
        <w:spacing w:after="0" w:line="240" w:lineRule="auto"/>
      </w:pPr>
      <w:r>
        <w:separator/>
      </w:r>
    </w:p>
  </w:endnote>
  <w:endnote w:type="continuationSeparator" w:id="0">
    <w:p w14:paraId="0FEE3C97" w14:textId="77777777" w:rsidR="005147D2" w:rsidRDefault="005147D2" w:rsidP="001A0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A62809" w14:textId="77777777" w:rsidR="005147D2" w:rsidRDefault="005147D2" w:rsidP="001A0A32">
      <w:pPr>
        <w:spacing w:after="0" w:line="240" w:lineRule="auto"/>
      </w:pPr>
      <w:r>
        <w:separator/>
      </w:r>
    </w:p>
  </w:footnote>
  <w:footnote w:type="continuationSeparator" w:id="0">
    <w:p w14:paraId="4EDEECD3" w14:textId="77777777" w:rsidR="005147D2" w:rsidRDefault="005147D2" w:rsidP="001A0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2089B6" w14:textId="77777777" w:rsidR="001A0A32" w:rsidRDefault="005D46B3">
    <w:pPr>
      <w:pStyle w:val="En-tte"/>
    </w:pPr>
    <w:r>
      <w:rPr>
        <w:noProof/>
        <w:lang w:eastAsia="fr-CH"/>
      </w:rPr>
      <w:drawing>
        <wp:anchor distT="0" distB="0" distL="114300" distR="114300" simplePos="0" relativeHeight="251657728" behindDoc="0" locked="0" layoutInCell="1" allowOverlap="1" wp14:anchorId="089FC993" wp14:editId="7504C9B1">
          <wp:simplePos x="0" y="0"/>
          <wp:positionH relativeFrom="margin">
            <wp:posOffset>3831590</wp:posOffset>
          </wp:positionH>
          <wp:positionV relativeFrom="margin">
            <wp:posOffset>-771525</wp:posOffset>
          </wp:positionV>
          <wp:extent cx="2707005" cy="469265"/>
          <wp:effectExtent l="0" t="0" r="0" b="6985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700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59DA"/>
    <w:multiLevelType w:val="hybridMultilevel"/>
    <w:tmpl w:val="A7B67BC2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A5839"/>
    <w:multiLevelType w:val="multilevel"/>
    <w:tmpl w:val="7CB46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10165F"/>
    <w:multiLevelType w:val="hybridMultilevel"/>
    <w:tmpl w:val="D44AB102"/>
    <w:lvl w:ilvl="0" w:tplc="100C000F">
      <w:start w:val="1"/>
      <w:numFmt w:val="decimal"/>
      <w:lvlText w:val="%1."/>
      <w:lvlJc w:val="left"/>
      <w:pPr>
        <w:ind w:left="770" w:hanging="360"/>
      </w:pPr>
    </w:lvl>
    <w:lvl w:ilvl="1" w:tplc="100C0019" w:tentative="1">
      <w:start w:val="1"/>
      <w:numFmt w:val="lowerLetter"/>
      <w:lvlText w:val="%2."/>
      <w:lvlJc w:val="left"/>
      <w:pPr>
        <w:ind w:left="1490" w:hanging="360"/>
      </w:pPr>
    </w:lvl>
    <w:lvl w:ilvl="2" w:tplc="100C001B" w:tentative="1">
      <w:start w:val="1"/>
      <w:numFmt w:val="lowerRoman"/>
      <w:lvlText w:val="%3."/>
      <w:lvlJc w:val="right"/>
      <w:pPr>
        <w:ind w:left="2210" w:hanging="180"/>
      </w:pPr>
    </w:lvl>
    <w:lvl w:ilvl="3" w:tplc="100C000F" w:tentative="1">
      <w:start w:val="1"/>
      <w:numFmt w:val="decimal"/>
      <w:lvlText w:val="%4."/>
      <w:lvlJc w:val="left"/>
      <w:pPr>
        <w:ind w:left="2930" w:hanging="360"/>
      </w:pPr>
    </w:lvl>
    <w:lvl w:ilvl="4" w:tplc="100C0019" w:tentative="1">
      <w:start w:val="1"/>
      <w:numFmt w:val="lowerLetter"/>
      <w:lvlText w:val="%5."/>
      <w:lvlJc w:val="left"/>
      <w:pPr>
        <w:ind w:left="3650" w:hanging="360"/>
      </w:pPr>
    </w:lvl>
    <w:lvl w:ilvl="5" w:tplc="100C001B" w:tentative="1">
      <w:start w:val="1"/>
      <w:numFmt w:val="lowerRoman"/>
      <w:lvlText w:val="%6."/>
      <w:lvlJc w:val="right"/>
      <w:pPr>
        <w:ind w:left="4370" w:hanging="180"/>
      </w:pPr>
    </w:lvl>
    <w:lvl w:ilvl="6" w:tplc="100C000F" w:tentative="1">
      <w:start w:val="1"/>
      <w:numFmt w:val="decimal"/>
      <w:lvlText w:val="%7."/>
      <w:lvlJc w:val="left"/>
      <w:pPr>
        <w:ind w:left="5090" w:hanging="360"/>
      </w:pPr>
    </w:lvl>
    <w:lvl w:ilvl="7" w:tplc="100C0019" w:tentative="1">
      <w:start w:val="1"/>
      <w:numFmt w:val="lowerLetter"/>
      <w:lvlText w:val="%8."/>
      <w:lvlJc w:val="left"/>
      <w:pPr>
        <w:ind w:left="5810" w:hanging="360"/>
      </w:pPr>
    </w:lvl>
    <w:lvl w:ilvl="8" w:tplc="100C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>
    <w:nsid w:val="0B945BAC"/>
    <w:multiLevelType w:val="hybridMultilevel"/>
    <w:tmpl w:val="D1B483F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D78C4"/>
    <w:multiLevelType w:val="hybridMultilevel"/>
    <w:tmpl w:val="BD001E6E"/>
    <w:lvl w:ilvl="0" w:tplc="E18AF1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330342"/>
    <w:multiLevelType w:val="hybridMultilevel"/>
    <w:tmpl w:val="710E8FE8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0"/>
        <w:szCs w:val="20"/>
      </w:rPr>
    </w:lvl>
    <w:lvl w:ilvl="1" w:tplc="100C0019" w:tentative="1">
      <w:start w:val="1"/>
      <w:numFmt w:val="lowerLetter"/>
      <w:lvlText w:val="%2."/>
      <w:lvlJc w:val="left"/>
      <w:pPr>
        <w:ind w:left="838" w:hanging="360"/>
      </w:pPr>
    </w:lvl>
    <w:lvl w:ilvl="2" w:tplc="100C001B" w:tentative="1">
      <w:start w:val="1"/>
      <w:numFmt w:val="lowerRoman"/>
      <w:lvlText w:val="%3."/>
      <w:lvlJc w:val="right"/>
      <w:pPr>
        <w:ind w:left="1558" w:hanging="180"/>
      </w:pPr>
    </w:lvl>
    <w:lvl w:ilvl="3" w:tplc="100C000F" w:tentative="1">
      <w:start w:val="1"/>
      <w:numFmt w:val="decimal"/>
      <w:lvlText w:val="%4."/>
      <w:lvlJc w:val="left"/>
      <w:pPr>
        <w:ind w:left="2278" w:hanging="360"/>
      </w:pPr>
    </w:lvl>
    <w:lvl w:ilvl="4" w:tplc="100C0019" w:tentative="1">
      <w:start w:val="1"/>
      <w:numFmt w:val="lowerLetter"/>
      <w:lvlText w:val="%5."/>
      <w:lvlJc w:val="left"/>
      <w:pPr>
        <w:ind w:left="2998" w:hanging="360"/>
      </w:pPr>
    </w:lvl>
    <w:lvl w:ilvl="5" w:tplc="100C001B" w:tentative="1">
      <w:start w:val="1"/>
      <w:numFmt w:val="lowerRoman"/>
      <w:lvlText w:val="%6."/>
      <w:lvlJc w:val="right"/>
      <w:pPr>
        <w:ind w:left="3718" w:hanging="180"/>
      </w:pPr>
    </w:lvl>
    <w:lvl w:ilvl="6" w:tplc="100C000F" w:tentative="1">
      <w:start w:val="1"/>
      <w:numFmt w:val="decimal"/>
      <w:lvlText w:val="%7."/>
      <w:lvlJc w:val="left"/>
      <w:pPr>
        <w:ind w:left="4438" w:hanging="360"/>
      </w:pPr>
    </w:lvl>
    <w:lvl w:ilvl="7" w:tplc="100C0019" w:tentative="1">
      <w:start w:val="1"/>
      <w:numFmt w:val="lowerLetter"/>
      <w:lvlText w:val="%8."/>
      <w:lvlJc w:val="left"/>
      <w:pPr>
        <w:ind w:left="5158" w:hanging="360"/>
      </w:pPr>
    </w:lvl>
    <w:lvl w:ilvl="8" w:tplc="100C001B" w:tentative="1">
      <w:start w:val="1"/>
      <w:numFmt w:val="lowerRoman"/>
      <w:lvlText w:val="%9."/>
      <w:lvlJc w:val="right"/>
      <w:pPr>
        <w:ind w:left="5878" w:hanging="180"/>
      </w:pPr>
    </w:lvl>
  </w:abstractNum>
  <w:abstractNum w:abstractNumId="6">
    <w:nsid w:val="1B61200F"/>
    <w:multiLevelType w:val="hybridMultilevel"/>
    <w:tmpl w:val="18A285CE"/>
    <w:lvl w:ilvl="0" w:tplc="10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30A7B5D"/>
    <w:multiLevelType w:val="multilevel"/>
    <w:tmpl w:val="06EAB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8F3912"/>
    <w:multiLevelType w:val="hybridMultilevel"/>
    <w:tmpl w:val="3A7AD034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6815512"/>
    <w:multiLevelType w:val="hybridMultilevel"/>
    <w:tmpl w:val="14DEDD04"/>
    <w:lvl w:ilvl="0" w:tplc="835ABCD2">
      <w:start w:val="1"/>
      <w:numFmt w:val="decimal"/>
      <w:lvlText w:val="%1."/>
      <w:lvlJc w:val="left"/>
      <w:pPr>
        <w:ind w:left="962" w:hanging="360"/>
      </w:pPr>
      <w:rPr>
        <w:rFonts w:asciiTheme="minorHAnsi" w:hAnsiTheme="minorHAnsi" w:hint="default"/>
        <w:b w:val="0"/>
        <w:sz w:val="20"/>
        <w:szCs w:val="20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63087B"/>
    <w:multiLevelType w:val="hybridMultilevel"/>
    <w:tmpl w:val="F12E1650"/>
    <w:lvl w:ilvl="0" w:tplc="F06AB0D8">
      <w:numFmt w:val="bullet"/>
      <w:lvlText w:val="-"/>
      <w:lvlJc w:val="left"/>
      <w:pPr>
        <w:ind w:left="1074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1">
    <w:nsid w:val="2ED42F1B"/>
    <w:multiLevelType w:val="hybridMultilevel"/>
    <w:tmpl w:val="C1DE08E4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27859B7"/>
    <w:multiLevelType w:val="hybridMultilevel"/>
    <w:tmpl w:val="1B641B5C"/>
    <w:lvl w:ilvl="0" w:tplc="100C000F">
      <w:start w:val="1"/>
      <w:numFmt w:val="decimal"/>
      <w:lvlText w:val="%1."/>
      <w:lvlJc w:val="left"/>
      <w:pPr>
        <w:ind w:left="890" w:hanging="360"/>
      </w:pPr>
    </w:lvl>
    <w:lvl w:ilvl="1" w:tplc="100C0019" w:tentative="1">
      <w:start w:val="1"/>
      <w:numFmt w:val="lowerLetter"/>
      <w:lvlText w:val="%2."/>
      <w:lvlJc w:val="left"/>
      <w:pPr>
        <w:ind w:left="1610" w:hanging="360"/>
      </w:pPr>
    </w:lvl>
    <w:lvl w:ilvl="2" w:tplc="100C001B" w:tentative="1">
      <w:start w:val="1"/>
      <w:numFmt w:val="lowerRoman"/>
      <w:lvlText w:val="%3."/>
      <w:lvlJc w:val="right"/>
      <w:pPr>
        <w:ind w:left="2330" w:hanging="180"/>
      </w:pPr>
    </w:lvl>
    <w:lvl w:ilvl="3" w:tplc="100C000F" w:tentative="1">
      <w:start w:val="1"/>
      <w:numFmt w:val="decimal"/>
      <w:lvlText w:val="%4."/>
      <w:lvlJc w:val="left"/>
      <w:pPr>
        <w:ind w:left="3050" w:hanging="360"/>
      </w:pPr>
    </w:lvl>
    <w:lvl w:ilvl="4" w:tplc="100C0019" w:tentative="1">
      <w:start w:val="1"/>
      <w:numFmt w:val="lowerLetter"/>
      <w:lvlText w:val="%5."/>
      <w:lvlJc w:val="left"/>
      <w:pPr>
        <w:ind w:left="3770" w:hanging="360"/>
      </w:pPr>
    </w:lvl>
    <w:lvl w:ilvl="5" w:tplc="100C001B" w:tentative="1">
      <w:start w:val="1"/>
      <w:numFmt w:val="lowerRoman"/>
      <w:lvlText w:val="%6."/>
      <w:lvlJc w:val="right"/>
      <w:pPr>
        <w:ind w:left="4490" w:hanging="180"/>
      </w:pPr>
    </w:lvl>
    <w:lvl w:ilvl="6" w:tplc="100C000F" w:tentative="1">
      <w:start w:val="1"/>
      <w:numFmt w:val="decimal"/>
      <w:lvlText w:val="%7."/>
      <w:lvlJc w:val="left"/>
      <w:pPr>
        <w:ind w:left="5210" w:hanging="360"/>
      </w:pPr>
    </w:lvl>
    <w:lvl w:ilvl="7" w:tplc="100C0019" w:tentative="1">
      <w:start w:val="1"/>
      <w:numFmt w:val="lowerLetter"/>
      <w:lvlText w:val="%8."/>
      <w:lvlJc w:val="left"/>
      <w:pPr>
        <w:ind w:left="5930" w:hanging="360"/>
      </w:pPr>
    </w:lvl>
    <w:lvl w:ilvl="8" w:tplc="100C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3">
    <w:nsid w:val="366A3A84"/>
    <w:multiLevelType w:val="multilevel"/>
    <w:tmpl w:val="51FA4AB8"/>
    <w:lvl w:ilvl="0">
      <w:start w:val="1"/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15"/>
        </w:tabs>
        <w:ind w:left="331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  <w:sz w:val="20"/>
      </w:rPr>
    </w:lvl>
  </w:abstractNum>
  <w:abstractNum w:abstractNumId="14">
    <w:nsid w:val="39651B0A"/>
    <w:multiLevelType w:val="hybridMultilevel"/>
    <w:tmpl w:val="FB1288F2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B629C7"/>
    <w:multiLevelType w:val="hybridMultilevel"/>
    <w:tmpl w:val="CD92EBF0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0"/>
        <w:szCs w:val="20"/>
      </w:rPr>
    </w:lvl>
    <w:lvl w:ilvl="1" w:tplc="100C0019" w:tentative="1">
      <w:start w:val="1"/>
      <w:numFmt w:val="lowerLetter"/>
      <w:lvlText w:val="%2."/>
      <w:lvlJc w:val="left"/>
      <w:pPr>
        <w:ind w:left="838" w:hanging="360"/>
      </w:pPr>
    </w:lvl>
    <w:lvl w:ilvl="2" w:tplc="100C001B" w:tentative="1">
      <w:start w:val="1"/>
      <w:numFmt w:val="lowerRoman"/>
      <w:lvlText w:val="%3."/>
      <w:lvlJc w:val="right"/>
      <w:pPr>
        <w:ind w:left="1558" w:hanging="180"/>
      </w:pPr>
    </w:lvl>
    <w:lvl w:ilvl="3" w:tplc="100C000F" w:tentative="1">
      <w:start w:val="1"/>
      <w:numFmt w:val="decimal"/>
      <w:lvlText w:val="%4."/>
      <w:lvlJc w:val="left"/>
      <w:pPr>
        <w:ind w:left="2278" w:hanging="360"/>
      </w:pPr>
    </w:lvl>
    <w:lvl w:ilvl="4" w:tplc="100C0019" w:tentative="1">
      <w:start w:val="1"/>
      <w:numFmt w:val="lowerLetter"/>
      <w:lvlText w:val="%5."/>
      <w:lvlJc w:val="left"/>
      <w:pPr>
        <w:ind w:left="2998" w:hanging="360"/>
      </w:pPr>
    </w:lvl>
    <w:lvl w:ilvl="5" w:tplc="100C001B" w:tentative="1">
      <w:start w:val="1"/>
      <w:numFmt w:val="lowerRoman"/>
      <w:lvlText w:val="%6."/>
      <w:lvlJc w:val="right"/>
      <w:pPr>
        <w:ind w:left="3718" w:hanging="180"/>
      </w:pPr>
    </w:lvl>
    <w:lvl w:ilvl="6" w:tplc="100C000F" w:tentative="1">
      <w:start w:val="1"/>
      <w:numFmt w:val="decimal"/>
      <w:lvlText w:val="%7."/>
      <w:lvlJc w:val="left"/>
      <w:pPr>
        <w:ind w:left="4438" w:hanging="360"/>
      </w:pPr>
    </w:lvl>
    <w:lvl w:ilvl="7" w:tplc="100C0019" w:tentative="1">
      <w:start w:val="1"/>
      <w:numFmt w:val="lowerLetter"/>
      <w:lvlText w:val="%8."/>
      <w:lvlJc w:val="left"/>
      <w:pPr>
        <w:ind w:left="5158" w:hanging="360"/>
      </w:pPr>
    </w:lvl>
    <w:lvl w:ilvl="8" w:tplc="100C001B" w:tentative="1">
      <w:start w:val="1"/>
      <w:numFmt w:val="lowerRoman"/>
      <w:lvlText w:val="%9."/>
      <w:lvlJc w:val="right"/>
      <w:pPr>
        <w:ind w:left="5878" w:hanging="180"/>
      </w:pPr>
    </w:lvl>
  </w:abstractNum>
  <w:abstractNum w:abstractNumId="16">
    <w:nsid w:val="41940B21"/>
    <w:multiLevelType w:val="hybridMultilevel"/>
    <w:tmpl w:val="445C077C"/>
    <w:lvl w:ilvl="0" w:tplc="189446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C6412D"/>
    <w:multiLevelType w:val="multilevel"/>
    <w:tmpl w:val="42401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A71B2E"/>
    <w:multiLevelType w:val="hybridMultilevel"/>
    <w:tmpl w:val="5BDED63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E556CE"/>
    <w:multiLevelType w:val="hybridMultilevel"/>
    <w:tmpl w:val="BD001E6E"/>
    <w:lvl w:ilvl="0" w:tplc="E18AF1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F1132A"/>
    <w:multiLevelType w:val="multilevel"/>
    <w:tmpl w:val="06EAB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2D8343A"/>
    <w:multiLevelType w:val="hybridMultilevel"/>
    <w:tmpl w:val="35A8D516"/>
    <w:lvl w:ilvl="0" w:tplc="5154638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870DD9"/>
    <w:multiLevelType w:val="hybridMultilevel"/>
    <w:tmpl w:val="BCB03208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C647B6"/>
    <w:multiLevelType w:val="multilevel"/>
    <w:tmpl w:val="06EAB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1A752F2"/>
    <w:multiLevelType w:val="multilevel"/>
    <w:tmpl w:val="99DAC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32513D6"/>
    <w:multiLevelType w:val="hybridMultilevel"/>
    <w:tmpl w:val="7512ACBE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3632F5"/>
    <w:multiLevelType w:val="multilevel"/>
    <w:tmpl w:val="5B380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A1A0783"/>
    <w:multiLevelType w:val="hybridMultilevel"/>
    <w:tmpl w:val="D7380E86"/>
    <w:lvl w:ilvl="0" w:tplc="100C0005">
      <w:start w:val="1"/>
      <w:numFmt w:val="bullet"/>
      <w:lvlText w:val=""/>
      <w:lvlJc w:val="left"/>
      <w:pPr>
        <w:ind w:left="962" w:hanging="360"/>
      </w:pPr>
      <w:rPr>
        <w:rFonts w:ascii="Wingdings" w:hAnsi="Wingdings" w:hint="default"/>
        <w:b w:val="0"/>
        <w:sz w:val="20"/>
        <w:szCs w:val="20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A8405E"/>
    <w:multiLevelType w:val="multilevel"/>
    <w:tmpl w:val="26BEC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C645BF8"/>
    <w:multiLevelType w:val="hybridMultilevel"/>
    <w:tmpl w:val="165C087C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7C46A9"/>
    <w:multiLevelType w:val="hybridMultilevel"/>
    <w:tmpl w:val="949A54EA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F45AD6"/>
    <w:multiLevelType w:val="hybridMultilevel"/>
    <w:tmpl w:val="2A705AF8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2F13D4"/>
    <w:multiLevelType w:val="hybridMultilevel"/>
    <w:tmpl w:val="BCB03208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4"/>
  </w:num>
  <w:num w:numId="3">
    <w:abstractNumId w:val="25"/>
  </w:num>
  <w:num w:numId="4">
    <w:abstractNumId w:val="16"/>
  </w:num>
  <w:num w:numId="5">
    <w:abstractNumId w:val="2"/>
  </w:num>
  <w:num w:numId="6">
    <w:abstractNumId w:val="22"/>
  </w:num>
  <w:num w:numId="7">
    <w:abstractNumId w:val="32"/>
  </w:num>
  <w:num w:numId="8">
    <w:abstractNumId w:val="0"/>
  </w:num>
  <w:num w:numId="9">
    <w:abstractNumId w:val="3"/>
  </w:num>
  <w:num w:numId="10">
    <w:abstractNumId w:val="19"/>
  </w:num>
  <w:num w:numId="11">
    <w:abstractNumId w:val="4"/>
  </w:num>
  <w:num w:numId="12">
    <w:abstractNumId w:val="30"/>
  </w:num>
  <w:num w:numId="13">
    <w:abstractNumId w:val="18"/>
  </w:num>
  <w:num w:numId="14">
    <w:abstractNumId w:val="10"/>
  </w:num>
  <w:num w:numId="15">
    <w:abstractNumId w:val="12"/>
  </w:num>
  <w:num w:numId="16">
    <w:abstractNumId w:val="29"/>
  </w:num>
  <w:num w:numId="17">
    <w:abstractNumId w:val="21"/>
  </w:num>
  <w:num w:numId="18">
    <w:abstractNumId w:val="17"/>
  </w:num>
  <w:num w:numId="19">
    <w:abstractNumId w:val="24"/>
  </w:num>
  <w:num w:numId="20">
    <w:abstractNumId w:val="1"/>
  </w:num>
  <w:num w:numId="21">
    <w:abstractNumId w:val="13"/>
  </w:num>
  <w:num w:numId="22">
    <w:abstractNumId w:val="28"/>
  </w:num>
  <w:num w:numId="23">
    <w:abstractNumId w:val="7"/>
  </w:num>
  <w:num w:numId="24">
    <w:abstractNumId w:val="23"/>
  </w:num>
  <w:num w:numId="25">
    <w:abstractNumId w:val="9"/>
  </w:num>
  <w:num w:numId="26">
    <w:abstractNumId w:val="11"/>
  </w:num>
  <w:num w:numId="27">
    <w:abstractNumId w:val="5"/>
  </w:num>
  <w:num w:numId="28">
    <w:abstractNumId w:val="15"/>
  </w:num>
  <w:num w:numId="29">
    <w:abstractNumId w:val="8"/>
  </w:num>
  <w:num w:numId="30">
    <w:abstractNumId w:val="20"/>
  </w:num>
  <w:num w:numId="31">
    <w:abstractNumId w:val="6"/>
  </w:num>
  <w:num w:numId="32">
    <w:abstractNumId w:val="26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19B"/>
    <w:rsid w:val="00004226"/>
    <w:rsid w:val="000064CD"/>
    <w:rsid w:val="00015FB1"/>
    <w:rsid w:val="00016B06"/>
    <w:rsid w:val="0002799D"/>
    <w:rsid w:val="000353B2"/>
    <w:rsid w:val="00047177"/>
    <w:rsid w:val="0006173B"/>
    <w:rsid w:val="00065BF9"/>
    <w:rsid w:val="0008522E"/>
    <w:rsid w:val="0009172E"/>
    <w:rsid w:val="000A498E"/>
    <w:rsid w:val="000A5CE1"/>
    <w:rsid w:val="000B3666"/>
    <w:rsid w:val="000B3727"/>
    <w:rsid w:val="000B4876"/>
    <w:rsid w:val="000D53A9"/>
    <w:rsid w:val="000E251E"/>
    <w:rsid w:val="000E6230"/>
    <w:rsid w:val="000F204D"/>
    <w:rsid w:val="000F3F9E"/>
    <w:rsid w:val="000F60C3"/>
    <w:rsid w:val="00110FA6"/>
    <w:rsid w:val="001126DF"/>
    <w:rsid w:val="00121F7D"/>
    <w:rsid w:val="00127BC8"/>
    <w:rsid w:val="001320A3"/>
    <w:rsid w:val="0013611E"/>
    <w:rsid w:val="0015219B"/>
    <w:rsid w:val="001556A3"/>
    <w:rsid w:val="001610CC"/>
    <w:rsid w:val="00177A71"/>
    <w:rsid w:val="00182654"/>
    <w:rsid w:val="001A0A32"/>
    <w:rsid w:val="001A2A43"/>
    <w:rsid w:val="001A5423"/>
    <w:rsid w:val="001A7787"/>
    <w:rsid w:val="001B0A13"/>
    <w:rsid w:val="001B7D7C"/>
    <w:rsid w:val="001D24BE"/>
    <w:rsid w:val="001D4292"/>
    <w:rsid w:val="001D6A84"/>
    <w:rsid w:val="001E1B9A"/>
    <w:rsid w:val="001E314E"/>
    <w:rsid w:val="001E4BAE"/>
    <w:rsid w:val="001F261C"/>
    <w:rsid w:val="00202672"/>
    <w:rsid w:val="002049AF"/>
    <w:rsid w:val="002322EC"/>
    <w:rsid w:val="00233154"/>
    <w:rsid w:val="002335A7"/>
    <w:rsid w:val="00245275"/>
    <w:rsid w:val="00245508"/>
    <w:rsid w:val="00247600"/>
    <w:rsid w:val="00273168"/>
    <w:rsid w:val="0027471C"/>
    <w:rsid w:val="00291218"/>
    <w:rsid w:val="0029525B"/>
    <w:rsid w:val="0029597B"/>
    <w:rsid w:val="00295E36"/>
    <w:rsid w:val="002A5BCE"/>
    <w:rsid w:val="002A6567"/>
    <w:rsid w:val="002D06E0"/>
    <w:rsid w:val="002D0C7F"/>
    <w:rsid w:val="002D33C3"/>
    <w:rsid w:val="002E27D0"/>
    <w:rsid w:val="002E3E11"/>
    <w:rsid w:val="0030380D"/>
    <w:rsid w:val="0030491C"/>
    <w:rsid w:val="00323D6C"/>
    <w:rsid w:val="00331413"/>
    <w:rsid w:val="00336817"/>
    <w:rsid w:val="00342C8D"/>
    <w:rsid w:val="00354C72"/>
    <w:rsid w:val="00371583"/>
    <w:rsid w:val="003746E9"/>
    <w:rsid w:val="003811C9"/>
    <w:rsid w:val="0038501A"/>
    <w:rsid w:val="003A2761"/>
    <w:rsid w:val="003C08B4"/>
    <w:rsid w:val="003C1687"/>
    <w:rsid w:val="003C4CEE"/>
    <w:rsid w:val="003D111B"/>
    <w:rsid w:val="003F7F47"/>
    <w:rsid w:val="00400588"/>
    <w:rsid w:val="00401FF8"/>
    <w:rsid w:val="00406C91"/>
    <w:rsid w:val="004278AF"/>
    <w:rsid w:val="004331A7"/>
    <w:rsid w:val="00451F4C"/>
    <w:rsid w:val="00452BBB"/>
    <w:rsid w:val="00452C34"/>
    <w:rsid w:val="00457E5A"/>
    <w:rsid w:val="00460797"/>
    <w:rsid w:val="00463471"/>
    <w:rsid w:val="00476A6B"/>
    <w:rsid w:val="0048089B"/>
    <w:rsid w:val="00487AFC"/>
    <w:rsid w:val="004971BE"/>
    <w:rsid w:val="004A3F05"/>
    <w:rsid w:val="004B564D"/>
    <w:rsid w:val="004D48C5"/>
    <w:rsid w:val="004D5192"/>
    <w:rsid w:val="004D5371"/>
    <w:rsid w:val="005058C0"/>
    <w:rsid w:val="005147D2"/>
    <w:rsid w:val="00514CEF"/>
    <w:rsid w:val="0053347E"/>
    <w:rsid w:val="00542F86"/>
    <w:rsid w:val="00544DD7"/>
    <w:rsid w:val="0055505F"/>
    <w:rsid w:val="00561BA0"/>
    <w:rsid w:val="00576700"/>
    <w:rsid w:val="005815A6"/>
    <w:rsid w:val="00584A62"/>
    <w:rsid w:val="00587375"/>
    <w:rsid w:val="00593F56"/>
    <w:rsid w:val="0059416C"/>
    <w:rsid w:val="005A7637"/>
    <w:rsid w:val="005B1A50"/>
    <w:rsid w:val="005B3913"/>
    <w:rsid w:val="005C74BD"/>
    <w:rsid w:val="005D46B3"/>
    <w:rsid w:val="005E0F05"/>
    <w:rsid w:val="005E319B"/>
    <w:rsid w:val="005E7EBE"/>
    <w:rsid w:val="005F2B48"/>
    <w:rsid w:val="005F305E"/>
    <w:rsid w:val="00625660"/>
    <w:rsid w:val="00627484"/>
    <w:rsid w:val="00627952"/>
    <w:rsid w:val="00627B0B"/>
    <w:rsid w:val="006309B9"/>
    <w:rsid w:val="0063463E"/>
    <w:rsid w:val="006426AB"/>
    <w:rsid w:val="00645E4A"/>
    <w:rsid w:val="00652505"/>
    <w:rsid w:val="00654C5F"/>
    <w:rsid w:val="006609FD"/>
    <w:rsid w:val="00685939"/>
    <w:rsid w:val="006864E3"/>
    <w:rsid w:val="00690A8C"/>
    <w:rsid w:val="00696BD3"/>
    <w:rsid w:val="006C2CD7"/>
    <w:rsid w:val="006D0F00"/>
    <w:rsid w:val="006D131C"/>
    <w:rsid w:val="006D1973"/>
    <w:rsid w:val="006D4D75"/>
    <w:rsid w:val="006D62B6"/>
    <w:rsid w:val="006F6FBF"/>
    <w:rsid w:val="0070190C"/>
    <w:rsid w:val="00701B6A"/>
    <w:rsid w:val="0073274A"/>
    <w:rsid w:val="007357B0"/>
    <w:rsid w:val="007428DF"/>
    <w:rsid w:val="00747C5B"/>
    <w:rsid w:val="00751986"/>
    <w:rsid w:val="007629AA"/>
    <w:rsid w:val="007645B5"/>
    <w:rsid w:val="0077745F"/>
    <w:rsid w:val="00781237"/>
    <w:rsid w:val="00792BBD"/>
    <w:rsid w:val="007A061A"/>
    <w:rsid w:val="007B0847"/>
    <w:rsid w:val="007B41E9"/>
    <w:rsid w:val="007B5977"/>
    <w:rsid w:val="007C1E99"/>
    <w:rsid w:val="007C27AA"/>
    <w:rsid w:val="007C34E8"/>
    <w:rsid w:val="007E59F9"/>
    <w:rsid w:val="007E6944"/>
    <w:rsid w:val="007F3519"/>
    <w:rsid w:val="008047FE"/>
    <w:rsid w:val="00814DD4"/>
    <w:rsid w:val="00842497"/>
    <w:rsid w:val="00852A18"/>
    <w:rsid w:val="0085338D"/>
    <w:rsid w:val="008643F8"/>
    <w:rsid w:val="00885107"/>
    <w:rsid w:val="00887BDF"/>
    <w:rsid w:val="00897722"/>
    <w:rsid w:val="008A78EB"/>
    <w:rsid w:val="008A7EA5"/>
    <w:rsid w:val="008C73E5"/>
    <w:rsid w:val="008D0F01"/>
    <w:rsid w:val="008D767A"/>
    <w:rsid w:val="008E177A"/>
    <w:rsid w:val="008E47DC"/>
    <w:rsid w:val="008F415D"/>
    <w:rsid w:val="00924698"/>
    <w:rsid w:val="00926FF8"/>
    <w:rsid w:val="00930619"/>
    <w:rsid w:val="00932D18"/>
    <w:rsid w:val="00935264"/>
    <w:rsid w:val="0093764A"/>
    <w:rsid w:val="00947E03"/>
    <w:rsid w:val="0095098F"/>
    <w:rsid w:val="00954595"/>
    <w:rsid w:val="00964A74"/>
    <w:rsid w:val="009720DA"/>
    <w:rsid w:val="009A3E2C"/>
    <w:rsid w:val="009F2C90"/>
    <w:rsid w:val="00A0264F"/>
    <w:rsid w:val="00A03C04"/>
    <w:rsid w:val="00A22BA2"/>
    <w:rsid w:val="00A363BF"/>
    <w:rsid w:val="00A4256A"/>
    <w:rsid w:val="00A442D0"/>
    <w:rsid w:val="00A65F93"/>
    <w:rsid w:val="00A75D50"/>
    <w:rsid w:val="00A804E6"/>
    <w:rsid w:val="00AA3A35"/>
    <w:rsid w:val="00AA3C80"/>
    <w:rsid w:val="00AA7A71"/>
    <w:rsid w:val="00AB1BE0"/>
    <w:rsid w:val="00AB325D"/>
    <w:rsid w:val="00AC1739"/>
    <w:rsid w:val="00AF2529"/>
    <w:rsid w:val="00AF3958"/>
    <w:rsid w:val="00AF5A85"/>
    <w:rsid w:val="00B1034B"/>
    <w:rsid w:val="00B170E0"/>
    <w:rsid w:val="00B2260E"/>
    <w:rsid w:val="00B26A4F"/>
    <w:rsid w:val="00B454EF"/>
    <w:rsid w:val="00B45EE3"/>
    <w:rsid w:val="00B52C4C"/>
    <w:rsid w:val="00B71FB7"/>
    <w:rsid w:val="00B8414E"/>
    <w:rsid w:val="00BC56E0"/>
    <w:rsid w:val="00BD0CBE"/>
    <w:rsid w:val="00BD4388"/>
    <w:rsid w:val="00BD5897"/>
    <w:rsid w:val="00BD784D"/>
    <w:rsid w:val="00BE589B"/>
    <w:rsid w:val="00BF0056"/>
    <w:rsid w:val="00BF44A9"/>
    <w:rsid w:val="00BF5B6E"/>
    <w:rsid w:val="00C0002F"/>
    <w:rsid w:val="00C06F76"/>
    <w:rsid w:val="00C1216A"/>
    <w:rsid w:val="00C12310"/>
    <w:rsid w:val="00C34631"/>
    <w:rsid w:val="00C55092"/>
    <w:rsid w:val="00C56ED2"/>
    <w:rsid w:val="00C61907"/>
    <w:rsid w:val="00C64394"/>
    <w:rsid w:val="00C654C7"/>
    <w:rsid w:val="00C83EB4"/>
    <w:rsid w:val="00C9082B"/>
    <w:rsid w:val="00C93BF3"/>
    <w:rsid w:val="00C962E6"/>
    <w:rsid w:val="00CB73EE"/>
    <w:rsid w:val="00CC06AB"/>
    <w:rsid w:val="00CD0AE1"/>
    <w:rsid w:val="00CD3ED3"/>
    <w:rsid w:val="00CE1236"/>
    <w:rsid w:val="00D04721"/>
    <w:rsid w:val="00D10E09"/>
    <w:rsid w:val="00D11A5B"/>
    <w:rsid w:val="00D214A0"/>
    <w:rsid w:val="00D216C3"/>
    <w:rsid w:val="00D4058C"/>
    <w:rsid w:val="00D43846"/>
    <w:rsid w:val="00D55645"/>
    <w:rsid w:val="00D63714"/>
    <w:rsid w:val="00D71652"/>
    <w:rsid w:val="00D802ED"/>
    <w:rsid w:val="00D80F9F"/>
    <w:rsid w:val="00D8600B"/>
    <w:rsid w:val="00D87223"/>
    <w:rsid w:val="00DA15CF"/>
    <w:rsid w:val="00DB0DA8"/>
    <w:rsid w:val="00DB466A"/>
    <w:rsid w:val="00DE021E"/>
    <w:rsid w:val="00DE19D6"/>
    <w:rsid w:val="00DE6BBC"/>
    <w:rsid w:val="00DE79BB"/>
    <w:rsid w:val="00E52F19"/>
    <w:rsid w:val="00E53829"/>
    <w:rsid w:val="00E6282A"/>
    <w:rsid w:val="00E67AD5"/>
    <w:rsid w:val="00E7080C"/>
    <w:rsid w:val="00E70891"/>
    <w:rsid w:val="00E70C58"/>
    <w:rsid w:val="00E8044E"/>
    <w:rsid w:val="00E842F2"/>
    <w:rsid w:val="00E9334E"/>
    <w:rsid w:val="00EB3953"/>
    <w:rsid w:val="00ED083B"/>
    <w:rsid w:val="00ED684B"/>
    <w:rsid w:val="00EE55C5"/>
    <w:rsid w:val="00EF50C2"/>
    <w:rsid w:val="00EF6D8C"/>
    <w:rsid w:val="00F00204"/>
    <w:rsid w:val="00F124A2"/>
    <w:rsid w:val="00F12D18"/>
    <w:rsid w:val="00F22990"/>
    <w:rsid w:val="00F367ED"/>
    <w:rsid w:val="00F50B6F"/>
    <w:rsid w:val="00F73AAE"/>
    <w:rsid w:val="00F80D6E"/>
    <w:rsid w:val="00F873A6"/>
    <w:rsid w:val="00F93852"/>
    <w:rsid w:val="00FB2943"/>
    <w:rsid w:val="00FB64D6"/>
    <w:rsid w:val="00FD38A6"/>
    <w:rsid w:val="00FD4D70"/>
    <w:rsid w:val="00FF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7919D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E31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A0A32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1A0A32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1A0A3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1A0A32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BE589B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AA3C8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AA3C8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AA3C80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A3C8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A3C80"/>
    <w:rPr>
      <w:b/>
      <w:bCs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A3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3C8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E31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A0A32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1A0A32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1A0A3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1A0A32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BE589B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AA3C8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AA3C8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AA3C80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A3C8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A3C80"/>
    <w:rPr>
      <w:b/>
      <w:bCs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A3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3C8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4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E2F7D-B74D-4775-9995-7BAA0D362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914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TDH</Company>
  <LinksUpToDate>false</LinksUpToDate>
  <CharactersWithSpaces>5931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Muller</dc:creator>
  <cp:lastModifiedBy>Sophie Mareschal</cp:lastModifiedBy>
  <cp:revision>4</cp:revision>
  <cp:lastPrinted>2016-10-05T08:24:00Z</cp:lastPrinted>
  <dcterms:created xsi:type="dcterms:W3CDTF">2017-02-22T10:39:00Z</dcterms:created>
  <dcterms:modified xsi:type="dcterms:W3CDTF">2017-03-03T13:54:00Z</dcterms:modified>
</cp:coreProperties>
</file>